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0F09" w14:textId="60857446" w:rsidR="006B357B" w:rsidRPr="004B19FC" w:rsidRDefault="00B4666B" w:rsidP="004B19FC">
      <w:pPr>
        <w:pStyle w:val="Heading1"/>
        <w:spacing w:line="585" w:lineRule="exact"/>
        <w:ind w:left="90" w:right="-360"/>
      </w:pPr>
      <w:r w:rsidRPr="004B19FC">
        <w:t>Research</w:t>
      </w:r>
      <w:r w:rsidRPr="004B19FC">
        <w:rPr>
          <w:spacing w:val="-53"/>
        </w:rPr>
        <w:t xml:space="preserve"> </w:t>
      </w:r>
      <w:r w:rsidR="004B19FC" w:rsidRPr="004B19FC">
        <w:t>and Sponsored Programs</w:t>
      </w:r>
    </w:p>
    <w:p w14:paraId="73E8A01D" w14:textId="0E21C633" w:rsidR="006B357B" w:rsidRPr="004B19FC" w:rsidRDefault="00B4666B" w:rsidP="00CA7F70">
      <w:pPr>
        <w:spacing w:before="120" w:after="240" w:line="254" w:lineRule="auto"/>
        <w:ind w:left="1440" w:right="1440"/>
        <w:jc w:val="center"/>
        <w:rPr>
          <w:sz w:val="32"/>
        </w:rPr>
      </w:pPr>
      <w:r w:rsidRPr="004B19FC">
        <w:rPr>
          <w:spacing w:val="-2"/>
          <w:w w:val="90"/>
          <w:sz w:val="32"/>
        </w:rPr>
        <w:t xml:space="preserve"> </w:t>
      </w:r>
      <w:r w:rsidRPr="004B19FC">
        <w:rPr>
          <w:spacing w:val="-1"/>
          <w:w w:val="90"/>
          <w:sz w:val="32"/>
        </w:rPr>
        <w:t>Covershee</w:t>
      </w:r>
      <w:r w:rsidR="00E73E54" w:rsidRPr="004B19FC">
        <w:rPr>
          <w:spacing w:val="-1"/>
          <w:w w:val="90"/>
          <w:sz w:val="32"/>
        </w:rPr>
        <w:t xml:space="preserve">t </w:t>
      </w:r>
      <w:r w:rsidR="00E73E54" w:rsidRPr="004B19FC">
        <w:rPr>
          <w:w w:val="95"/>
          <w:sz w:val="32"/>
        </w:rPr>
        <w:t>for Internal Limited Submission Competition</w:t>
      </w:r>
      <w:r w:rsidRPr="004B19FC">
        <w:rPr>
          <w:spacing w:val="-55"/>
          <w:w w:val="95"/>
          <w:sz w:val="32"/>
        </w:rPr>
        <w:t xml:space="preserve"> </w:t>
      </w:r>
    </w:p>
    <w:tbl>
      <w:tblPr>
        <w:tblW w:w="1099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8"/>
        <w:gridCol w:w="4461"/>
      </w:tblGrid>
      <w:tr w:rsidR="006B357B" w14:paraId="1F048DC2" w14:textId="77777777" w:rsidTr="004B19FC">
        <w:trPr>
          <w:trHeight w:val="342"/>
        </w:trPr>
        <w:tc>
          <w:tcPr>
            <w:tcW w:w="10999" w:type="dxa"/>
            <w:gridSpan w:val="2"/>
            <w:shd w:val="clear" w:color="auto" w:fill="E36C0A" w:themeFill="accent6" w:themeFillShade="BF"/>
          </w:tcPr>
          <w:p w14:paraId="3E535C31" w14:textId="77777777" w:rsidR="006B357B" w:rsidRDefault="00B4666B">
            <w:pPr>
              <w:pStyle w:val="TableParagraph"/>
              <w:spacing w:line="319" w:lineRule="exact"/>
              <w:ind w:left="3634" w:right="362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Section 1: Investigator Data</w:t>
            </w:r>
          </w:p>
        </w:tc>
      </w:tr>
      <w:tr w:rsidR="006B357B" w14:paraId="6F6604D0" w14:textId="77777777" w:rsidTr="00DD12A3">
        <w:trPr>
          <w:trHeight w:val="340"/>
        </w:trPr>
        <w:tc>
          <w:tcPr>
            <w:tcW w:w="6538" w:type="dxa"/>
          </w:tcPr>
          <w:p w14:paraId="0CBF09AC" w14:textId="77777777" w:rsidR="006B357B" w:rsidRPr="004B19FC" w:rsidRDefault="00B4666B">
            <w:pPr>
              <w:pStyle w:val="TableParagraph"/>
              <w:rPr>
                <w:sz w:val="28"/>
              </w:rPr>
            </w:pPr>
            <w:r w:rsidRPr="004B19FC">
              <w:rPr>
                <w:sz w:val="28"/>
              </w:rPr>
              <w:t>Principal Investigator:</w:t>
            </w:r>
          </w:p>
        </w:tc>
        <w:tc>
          <w:tcPr>
            <w:tcW w:w="4461" w:type="dxa"/>
          </w:tcPr>
          <w:p w14:paraId="17E2B5D2" w14:textId="77777777" w:rsidR="006B357B" w:rsidRPr="004B19FC" w:rsidRDefault="00B4666B">
            <w:pPr>
              <w:pStyle w:val="TableParagraph"/>
              <w:ind w:left="105"/>
              <w:rPr>
                <w:sz w:val="28"/>
              </w:rPr>
            </w:pPr>
            <w:r w:rsidRPr="004B19FC">
              <w:rPr>
                <w:sz w:val="28"/>
              </w:rPr>
              <w:t>Phone Number:</w:t>
            </w:r>
          </w:p>
        </w:tc>
      </w:tr>
      <w:tr w:rsidR="006B357B" w14:paraId="1C636C64" w14:textId="77777777" w:rsidTr="00DD12A3">
        <w:trPr>
          <w:trHeight w:val="342"/>
        </w:trPr>
        <w:tc>
          <w:tcPr>
            <w:tcW w:w="6538" w:type="dxa"/>
          </w:tcPr>
          <w:p w14:paraId="37D3A35D" w14:textId="77777777" w:rsidR="006B357B" w:rsidRPr="004B19FC" w:rsidRDefault="00B4666B">
            <w:pPr>
              <w:pStyle w:val="TableParagraph"/>
              <w:spacing w:before="6"/>
              <w:rPr>
                <w:sz w:val="28"/>
              </w:rPr>
            </w:pPr>
            <w:r w:rsidRPr="004B19FC">
              <w:rPr>
                <w:sz w:val="28"/>
              </w:rPr>
              <w:t>College:</w:t>
            </w:r>
          </w:p>
        </w:tc>
        <w:tc>
          <w:tcPr>
            <w:tcW w:w="4461" w:type="dxa"/>
          </w:tcPr>
          <w:p w14:paraId="4D2EEDBE" w14:textId="77777777" w:rsidR="006B357B" w:rsidRPr="004B19FC" w:rsidRDefault="00B4666B">
            <w:pPr>
              <w:pStyle w:val="TableParagraph"/>
              <w:spacing w:before="6"/>
              <w:ind w:left="105"/>
              <w:rPr>
                <w:sz w:val="28"/>
              </w:rPr>
            </w:pPr>
            <w:r w:rsidRPr="004B19FC">
              <w:rPr>
                <w:sz w:val="28"/>
              </w:rPr>
              <w:t>Department:</w:t>
            </w:r>
          </w:p>
        </w:tc>
      </w:tr>
      <w:tr w:rsidR="006B357B" w14:paraId="55564BA1" w14:textId="77777777" w:rsidTr="004B19FC">
        <w:trPr>
          <w:trHeight w:val="342"/>
        </w:trPr>
        <w:tc>
          <w:tcPr>
            <w:tcW w:w="10999" w:type="dxa"/>
            <w:gridSpan w:val="2"/>
            <w:shd w:val="clear" w:color="auto" w:fill="E36C0A" w:themeFill="accent6" w:themeFillShade="BF"/>
          </w:tcPr>
          <w:p w14:paraId="2D41EE0E" w14:textId="77777777" w:rsidR="006B357B" w:rsidRDefault="00B4666B">
            <w:pPr>
              <w:pStyle w:val="TableParagraph"/>
              <w:spacing w:line="319" w:lineRule="exact"/>
              <w:ind w:left="3634" w:right="362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Section 2: Proposal Data</w:t>
            </w:r>
          </w:p>
        </w:tc>
      </w:tr>
      <w:tr w:rsidR="006B357B" w14:paraId="109EF0F3" w14:textId="77777777" w:rsidTr="00DD12A3">
        <w:trPr>
          <w:trHeight w:val="340"/>
        </w:trPr>
        <w:tc>
          <w:tcPr>
            <w:tcW w:w="6538" w:type="dxa"/>
          </w:tcPr>
          <w:p w14:paraId="6AA03055" w14:textId="77777777" w:rsidR="006B357B" w:rsidRPr="004B19FC" w:rsidRDefault="00B4666B">
            <w:pPr>
              <w:pStyle w:val="TableParagraph"/>
              <w:rPr>
                <w:sz w:val="28"/>
              </w:rPr>
            </w:pPr>
            <w:r w:rsidRPr="004B19FC">
              <w:rPr>
                <w:sz w:val="28"/>
              </w:rPr>
              <w:t>Sponsor:</w:t>
            </w:r>
          </w:p>
        </w:tc>
        <w:tc>
          <w:tcPr>
            <w:tcW w:w="4461" w:type="dxa"/>
          </w:tcPr>
          <w:p w14:paraId="1E6B2CB5" w14:textId="77777777" w:rsidR="006B357B" w:rsidRDefault="00B4666B">
            <w:pPr>
              <w:pStyle w:val="TableParagraph"/>
              <w:ind w:left="105"/>
              <w:rPr>
                <w:sz w:val="28"/>
              </w:rPr>
            </w:pPr>
            <w:r w:rsidRPr="004B19FC">
              <w:rPr>
                <w:sz w:val="28"/>
              </w:rPr>
              <w:t>Solicitation No:</w:t>
            </w:r>
          </w:p>
        </w:tc>
      </w:tr>
      <w:tr w:rsidR="006B357B" w14:paraId="3D4EF3FF" w14:textId="77777777" w:rsidTr="00DD12A3">
        <w:trPr>
          <w:trHeight w:val="342"/>
        </w:trPr>
        <w:tc>
          <w:tcPr>
            <w:tcW w:w="10999" w:type="dxa"/>
            <w:gridSpan w:val="2"/>
          </w:tcPr>
          <w:p w14:paraId="3C8E61E9" w14:textId="77777777" w:rsidR="006B357B" w:rsidRPr="004B19FC" w:rsidRDefault="00B4666B">
            <w:pPr>
              <w:pStyle w:val="TableParagraph"/>
              <w:spacing w:line="319" w:lineRule="exact"/>
              <w:rPr>
                <w:sz w:val="28"/>
              </w:rPr>
            </w:pPr>
            <w:r w:rsidRPr="004B19FC">
              <w:rPr>
                <w:sz w:val="28"/>
              </w:rPr>
              <w:t>Project Title:</w:t>
            </w:r>
          </w:p>
        </w:tc>
      </w:tr>
      <w:tr w:rsidR="006B357B" w14:paraId="5BD5FA83" w14:textId="77777777" w:rsidTr="00DD12A3">
        <w:trPr>
          <w:trHeight w:val="345"/>
        </w:trPr>
        <w:tc>
          <w:tcPr>
            <w:tcW w:w="6538" w:type="dxa"/>
          </w:tcPr>
          <w:p w14:paraId="18F35B00" w14:textId="77777777" w:rsidR="006B357B" w:rsidRPr="004B19FC" w:rsidRDefault="00B4666B">
            <w:pPr>
              <w:pStyle w:val="TableParagraph"/>
              <w:spacing w:before="6" w:line="319" w:lineRule="exact"/>
              <w:rPr>
                <w:sz w:val="28"/>
              </w:rPr>
            </w:pPr>
            <w:r w:rsidRPr="004B19FC">
              <w:rPr>
                <w:sz w:val="28"/>
              </w:rPr>
              <w:t>Sponsor’s Program:</w:t>
            </w:r>
          </w:p>
        </w:tc>
        <w:tc>
          <w:tcPr>
            <w:tcW w:w="4461" w:type="dxa"/>
            <w:vMerge w:val="restart"/>
          </w:tcPr>
          <w:p w14:paraId="4AF6CEEA" w14:textId="77777777" w:rsidR="006B357B" w:rsidRPr="004B19FC" w:rsidRDefault="00B4666B">
            <w:pPr>
              <w:pStyle w:val="TableParagraph"/>
              <w:spacing w:before="10" w:line="240" w:lineRule="auto"/>
              <w:ind w:left="105"/>
              <w:rPr>
                <w:sz w:val="28"/>
              </w:rPr>
            </w:pPr>
            <w:r w:rsidRPr="004B19FC">
              <w:rPr>
                <w:spacing w:val="-1"/>
                <w:w w:val="95"/>
                <w:sz w:val="28"/>
              </w:rPr>
              <w:t>Anticipated</w:t>
            </w:r>
            <w:r w:rsidRPr="004B19FC">
              <w:rPr>
                <w:spacing w:val="-42"/>
                <w:w w:val="95"/>
                <w:sz w:val="28"/>
              </w:rPr>
              <w:t xml:space="preserve"> </w:t>
            </w:r>
            <w:r w:rsidRPr="004B19FC">
              <w:rPr>
                <w:spacing w:val="-1"/>
                <w:w w:val="95"/>
                <w:sz w:val="28"/>
              </w:rPr>
              <w:t>Project</w:t>
            </w:r>
            <w:r w:rsidRPr="004B19FC">
              <w:rPr>
                <w:spacing w:val="-41"/>
                <w:w w:val="95"/>
                <w:sz w:val="28"/>
              </w:rPr>
              <w:t xml:space="preserve"> </w:t>
            </w:r>
            <w:r w:rsidRPr="004B19FC">
              <w:rPr>
                <w:w w:val="95"/>
                <w:sz w:val="28"/>
              </w:rPr>
              <w:t>Dates:</w:t>
            </w:r>
          </w:p>
          <w:p w14:paraId="796CBE85" w14:textId="77777777" w:rsidR="006B357B" w:rsidRPr="004B19FC" w:rsidRDefault="00B4666B">
            <w:pPr>
              <w:pStyle w:val="TableParagraph"/>
              <w:tabs>
                <w:tab w:val="left" w:pos="2563"/>
              </w:tabs>
              <w:spacing w:before="22" w:line="240" w:lineRule="auto"/>
              <w:ind w:left="105"/>
              <w:rPr>
                <w:sz w:val="28"/>
              </w:rPr>
            </w:pPr>
            <w:r w:rsidRPr="004B19FC">
              <w:rPr>
                <w:sz w:val="28"/>
              </w:rPr>
              <w:t>Start:</w:t>
            </w:r>
            <w:r w:rsidRPr="004B19FC">
              <w:rPr>
                <w:sz w:val="28"/>
              </w:rPr>
              <w:tab/>
              <w:t>End:</w:t>
            </w:r>
          </w:p>
        </w:tc>
      </w:tr>
      <w:tr w:rsidR="006B357B" w14:paraId="04216450" w14:textId="77777777" w:rsidTr="00720752">
        <w:trPr>
          <w:trHeight w:val="332"/>
        </w:trPr>
        <w:tc>
          <w:tcPr>
            <w:tcW w:w="6538" w:type="dxa"/>
          </w:tcPr>
          <w:p w14:paraId="3AF859B8" w14:textId="3E582958" w:rsidR="006B357B" w:rsidRPr="004B19FC" w:rsidRDefault="00720752">
            <w:pPr>
              <w:pStyle w:val="TableParagraph"/>
              <w:tabs>
                <w:tab w:val="left" w:pos="2694"/>
                <w:tab w:val="left" w:pos="4588"/>
              </w:tabs>
              <w:spacing w:line="322" w:lineRule="exact"/>
              <w:rPr>
                <w:sz w:val="28"/>
              </w:rPr>
            </w:pPr>
            <w:r w:rsidRPr="004B19FC">
              <w:rPr>
                <w:w w:val="95"/>
                <w:sz w:val="28"/>
              </w:rPr>
              <w:t>Type of Submission</w:t>
            </w:r>
            <w:r w:rsidR="001D118F" w:rsidRPr="004B19FC">
              <w:rPr>
                <w:w w:val="95"/>
                <w:sz w:val="26"/>
                <w:szCs w:val="26"/>
              </w:rPr>
              <w:t>:</w:t>
            </w:r>
            <w:sdt>
              <w:sdtPr>
                <w:rPr>
                  <w:w w:val="95"/>
                  <w:sz w:val="26"/>
                  <w:szCs w:val="26"/>
                </w:rPr>
                <w:id w:val="28400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F39" w:rsidRPr="004B19FC">
                  <w:rPr>
                    <w:rFonts w:ascii="MS Gothic" w:eastAsia="MS Gothic" w:hAnsi="MS Gothic" w:hint="eastAsia"/>
                    <w:w w:val="95"/>
                    <w:sz w:val="26"/>
                    <w:szCs w:val="26"/>
                  </w:rPr>
                  <w:t>☐</w:t>
                </w:r>
              </w:sdtContent>
            </w:sdt>
            <w:r w:rsidR="00B4666B" w:rsidRPr="004B19FC">
              <w:rPr>
                <w:w w:val="95"/>
                <w:sz w:val="26"/>
                <w:szCs w:val="26"/>
              </w:rPr>
              <w:t>New</w:t>
            </w:r>
            <w:r w:rsidR="00B4666B" w:rsidRPr="004B19FC">
              <w:rPr>
                <w:spacing w:val="-30"/>
                <w:w w:val="95"/>
                <w:sz w:val="26"/>
                <w:szCs w:val="26"/>
              </w:rPr>
              <w:t xml:space="preserve"> </w:t>
            </w:r>
            <w:r w:rsidR="00B4666B" w:rsidRPr="004B19FC">
              <w:rPr>
                <w:w w:val="95"/>
                <w:sz w:val="26"/>
                <w:szCs w:val="26"/>
              </w:rPr>
              <w:t>Proposal</w:t>
            </w:r>
            <w:r w:rsidR="001D118F" w:rsidRPr="004B19FC">
              <w:rPr>
                <w:w w:val="95"/>
                <w:sz w:val="26"/>
                <w:szCs w:val="26"/>
              </w:rPr>
              <w:t xml:space="preserve"> or  </w:t>
            </w:r>
            <w:sdt>
              <w:sdtPr>
                <w:rPr>
                  <w:w w:val="95"/>
                  <w:sz w:val="26"/>
                  <w:szCs w:val="26"/>
                </w:rPr>
                <w:id w:val="155142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8F" w:rsidRPr="004B19FC">
                  <w:rPr>
                    <w:rFonts w:ascii="MS Gothic" w:eastAsia="MS Gothic" w:hAnsi="MS Gothic" w:hint="eastAsia"/>
                    <w:w w:val="95"/>
                    <w:sz w:val="26"/>
                    <w:szCs w:val="26"/>
                  </w:rPr>
                  <w:t>☐</w:t>
                </w:r>
              </w:sdtContent>
            </w:sdt>
            <w:r w:rsidR="00DD12A3" w:rsidRPr="004B19FC">
              <w:rPr>
                <w:w w:val="95"/>
                <w:sz w:val="26"/>
                <w:szCs w:val="26"/>
              </w:rPr>
              <w:t>Resubmission</w:t>
            </w:r>
          </w:p>
        </w:tc>
        <w:tc>
          <w:tcPr>
            <w:tcW w:w="4461" w:type="dxa"/>
            <w:vMerge/>
            <w:tcBorders>
              <w:top w:val="nil"/>
            </w:tcBorders>
          </w:tcPr>
          <w:p w14:paraId="6496B16C" w14:textId="77777777" w:rsidR="006B357B" w:rsidRPr="004B19FC" w:rsidRDefault="006B357B">
            <w:pPr>
              <w:rPr>
                <w:sz w:val="2"/>
                <w:szCs w:val="2"/>
              </w:rPr>
            </w:pPr>
          </w:p>
        </w:tc>
      </w:tr>
      <w:tr w:rsidR="006B357B" w14:paraId="3E5F487F" w14:textId="77777777" w:rsidTr="007F4F65">
        <w:trPr>
          <w:trHeight w:val="422"/>
        </w:trPr>
        <w:tc>
          <w:tcPr>
            <w:tcW w:w="6538" w:type="dxa"/>
          </w:tcPr>
          <w:p w14:paraId="10121001" w14:textId="636638BD" w:rsidR="006B357B" w:rsidRPr="004B19FC" w:rsidRDefault="00B4666B">
            <w:pPr>
              <w:pStyle w:val="TableParagraph"/>
              <w:rPr>
                <w:sz w:val="28"/>
              </w:rPr>
            </w:pPr>
            <w:r w:rsidRPr="004B19FC">
              <w:rPr>
                <w:sz w:val="28"/>
              </w:rPr>
              <w:t>Anticipated Budget Request:</w:t>
            </w:r>
          </w:p>
        </w:tc>
        <w:tc>
          <w:tcPr>
            <w:tcW w:w="4461" w:type="dxa"/>
          </w:tcPr>
          <w:p w14:paraId="1FFCC005" w14:textId="77777777" w:rsidR="006B357B" w:rsidRPr="004B19FC" w:rsidRDefault="00B4666B">
            <w:pPr>
              <w:pStyle w:val="TableParagraph"/>
              <w:ind w:left="105"/>
              <w:rPr>
                <w:sz w:val="28"/>
              </w:rPr>
            </w:pPr>
            <w:r w:rsidRPr="004B19FC">
              <w:rPr>
                <w:sz w:val="28"/>
              </w:rPr>
              <w:t>Sponsor’s Deadline:</w:t>
            </w:r>
          </w:p>
        </w:tc>
      </w:tr>
      <w:tr w:rsidR="006B357B" w14:paraId="3B3E40D2" w14:textId="77777777" w:rsidTr="00DD12A3">
        <w:trPr>
          <w:trHeight w:val="6153"/>
        </w:trPr>
        <w:tc>
          <w:tcPr>
            <w:tcW w:w="10999" w:type="dxa"/>
            <w:gridSpan w:val="2"/>
          </w:tcPr>
          <w:p w14:paraId="686D1151" w14:textId="77777777" w:rsidR="006B357B" w:rsidRPr="004B19FC" w:rsidRDefault="00B4666B">
            <w:pPr>
              <w:pStyle w:val="TableParagraph"/>
              <w:spacing w:line="240" w:lineRule="auto"/>
              <w:rPr>
                <w:sz w:val="28"/>
              </w:rPr>
            </w:pPr>
            <w:r w:rsidRPr="004B19FC">
              <w:rPr>
                <w:sz w:val="28"/>
              </w:rPr>
              <w:t>Project Summary:</w:t>
            </w:r>
          </w:p>
        </w:tc>
      </w:tr>
    </w:tbl>
    <w:p w14:paraId="5E497D72" w14:textId="77777777" w:rsidR="006B357B" w:rsidRPr="004B19FC" w:rsidRDefault="00B4666B">
      <w:pPr>
        <w:spacing w:before="270"/>
        <w:ind w:left="220"/>
        <w:rPr>
          <w:b/>
          <w:sz w:val="24"/>
        </w:rPr>
      </w:pPr>
      <w:r w:rsidRPr="004B19FC">
        <w:rPr>
          <w:b/>
          <w:sz w:val="24"/>
        </w:rPr>
        <w:t xml:space="preserve">Please </w:t>
      </w:r>
      <w:r w:rsidR="00E73E54" w:rsidRPr="004B19FC">
        <w:rPr>
          <w:b/>
          <w:sz w:val="24"/>
        </w:rPr>
        <w:t>prepare the</w:t>
      </w:r>
      <w:r w:rsidRPr="004B19FC">
        <w:rPr>
          <w:b/>
          <w:sz w:val="24"/>
        </w:rPr>
        <w:t xml:space="preserve"> following documentation </w:t>
      </w:r>
      <w:r w:rsidR="00E73E54" w:rsidRPr="004B19FC">
        <w:rPr>
          <w:b/>
          <w:sz w:val="24"/>
        </w:rPr>
        <w:t>for</w:t>
      </w:r>
      <w:r w:rsidRPr="004B19FC">
        <w:rPr>
          <w:b/>
          <w:sz w:val="24"/>
        </w:rPr>
        <w:t xml:space="preserve"> all </w:t>
      </w:r>
      <w:r w:rsidR="00E73E54" w:rsidRPr="004B19FC">
        <w:rPr>
          <w:b/>
          <w:sz w:val="24"/>
        </w:rPr>
        <w:t xml:space="preserve">Internal </w:t>
      </w:r>
      <w:r w:rsidRPr="004B19FC">
        <w:rPr>
          <w:b/>
          <w:sz w:val="24"/>
        </w:rPr>
        <w:t xml:space="preserve">Limited Submission </w:t>
      </w:r>
      <w:r w:rsidR="00E73E54" w:rsidRPr="004B19FC">
        <w:rPr>
          <w:b/>
          <w:sz w:val="24"/>
        </w:rPr>
        <w:t xml:space="preserve">Competition </w:t>
      </w:r>
      <w:r w:rsidRPr="004B19FC">
        <w:rPr>
          <w:b/>
          <w:sz w:val="24"/>
        </w:rPr>
        <w:t>applications:</w:t>
      </w:r>
    </w:p>
    <w:p w14:paraId="445E715B" w14:textId="77777777" w:rsidR="006B357B" w:rsidRPr="004B19FC" w:rsidRDefault="00B4666B">
      <w:pPr>
        <w:pStyle w:val="ListParagraph"/>
        <w:numPr>
          <w:ilvl w:val="0"/>
          <w:numId w:val="1"/>
        </w:numPr>
        <w:tabs>
          <w:tab w:val="left" w:pos="887"/>
        </w:tabs>
        <w:spacing w:before="78"/>
        <w:rPr>
          <w:sz w:val="24"/>
          <w:szCs w:val="24"/>
        </w:rPr>
      </w:pPr>
      <w:r w:rsidRPr="004B19FC">
        <w:rPr>
          <w:sz w:val="24"/>
          <w:szCs w:val="24"/>
        </w:rPr>
        <w:t>This</w:t>
      </w:r>
      <w:r w:rsidRPr="004B19FC">
        <w:rPr>
          <w:spacing w:val="-14"/>
          <w:sz w:val="24"/>
          <w:szCs w:val="24"/>
        </w:rPr>
        <w:t xml:space="preserve"> </w:t>
      </w:r>
      <w:r w:rsidRPr="004B19FC">
        <w:rPr>
          <w:sz w:val="24"/>
          <w:szCs w:val="24"/>
        </w:rPr>
        <w:t>Coversheet</w:t>
      </w:r>
    </w:p>
    <w:p w14:paraId="762F7BF5" w14:textId="77777777" w:rsidR="00CA7F70" w:rsidRPr="004B19FC" w:rsidRDefault="00CA7F70" w:rsidP="00CA7F70">
      <w:pPr>
        <w:widowControl/>
        <w:numPr>
          <w:ilvl w:val="0"/>
          <w:numId w:val="1"/>
        </w:numPr>
        <w:tabs>
          <w:tab w:val="left" w:pos="220"/>
          <w:tab w:val="left" w:pos="720"/>
        </w:tabs>
        <w:adjustRightInd w:val="0"/>
        <w:rPr>
          <w:sz w:val="24"/>
          <w:szCs w:val="24"/>
        </w:rPr>
      </w:pPr>
      <w:r w:rsidRPr="004B19FC">
        <w:rPr>
          <w:sz w:val="24"/>
          <w:szCs w:val="24"/>
        </w:rPr>
        <w:t>Brief nomination Letter from Department Chair or equivalent</w:t>
      </w:r>
    </w:p>
    <w:p w14:paraId="16B36649" w14:textId="77777777" w:rsidR="00CA7F70" w:rsidRPr="004B19FC" w:rsidRDefault="00CA7F70" w:rsidP="00CA7F70">
      <w:pPr>
        <w:widowControl/>
        <w:numPr>
          <w:ilvl w:val="0"/>
          <w:numId w:val="1"/>
        </w:numPr>
        <w:tabs>
          <w:tab w:val="left" w:pos="220"/>
          <w:tab w:val="left" w:pos="720"/>
        </w:tabs>
        <w:adjustRightInd w:val="0"/>
        <w:rPr>
          <w:sz w:val="24"/>
          <w:szCs w:val="24"/>
        </w:rPr>
      </w:pPr>
      <w:r w:rsidRPr="004B19FC">
        <w:rPr>
          <w:sz w:val="24"/>
          <w:szCs w:val="24"/>
        </w:rPr>
        <w:t>Two (2) page pre-proposal outlining proposed research program</w:t>
      </w:r>
    </w:p>
    <w:p w14:paraId="7B67B0CB" w14:textId="68CFD002" w:rsidR="00CA7F70" w:rsidRPr="004B19FC" w:rsidRDefault="00CA7F70" w:rsidP="00CA7F70">
      <w:pPr>
        <w:widowControl/>
        <w:numPr>
          <w:ilvl w:val="0"/>
          <w:numId w:val="1"/>
        </w:numPr>
        <w:tabs>
          <w:tab w:val="left" w:pos="220"/>
          <w:tab w:val="left" w:pos="720"/>
        </w:tabs>
        <w:adjustRightInd w:val="0"/>
        <w:rPr>
          <w:sz w:val="24"/>
          <w:szCs w:val="24"/>
        </w:rPr>
      </w:pPr>
      <w:r w:rsidRPr="004B19FC">
        <w:rPr>
          <w:sz w:val="24"/>
          <w:szCs w:val="24"/>
        </w:rPr>
        <w:t>NSF</w:t>
      </w:r>
      <w:r w:rsidR="00C60E80">
        <w:rPr>
          <w:sz w:val="24"/>
          <w:szCs w:val="24"/>
        </w:rPr>
        <w:t>- or NIH-</w:t>
      </w:r>
      <w:r w:rsidRPr="004B19FC">
        <w:rPr>
          <w:sz w:val="24"/>
          <w:szCs w:val="24"/>
        </w:rPr>
        <w:t xml:space="preserve"> formatted </w:t>
      </w:r>
      <w:proofErr w:type="spellStart"/>
      <w:r w:rsidRPr="004B19FC">
        <w:rPr>
          <w:sz w:val="24"/>
          <w:szCs w:val="24"/>
        </w:rPr>
        <w:t>biosketch</w:t>
      </w:r>
      <w:proofErr w:type="spellEnd"/>
      <w:r w:rsidR="007B0E47" w:rsidRPr="004B19FC">
        <w:rPr>
          <w:sz w:val="24"/>
          <w:szCs w:val="24"/>
        </w:rPr>
        <w:t xml:space="preserve"> (2-page max) for PI</w:t>
      </w:r>
    </w:p>
    <w:p w14:paraId="53F65760" w14:textId="77777777" w:rsidR="00CA7F70" w:rsidRPr="004B19FC" w:rsidRDefault="00CA7F70" w:rsidP="00CA7F70">
      <w:pPr>
        <w:widowControl/>
        <w:numPr>
          <w:ilvl w:val="0"/>
          <w:numId w:val="1"/>
        </w:numPr>
        <w:tabs>
          <w:tab w:val="left" w:pos="220"/>
          <w:tab w:val="left" w:pos="720"/>
        </w:tabs>
        <w:adjustRightInd w:val="0"/>
        <w:rPr>
          <w:sz w:val="24"/>
          <w:szCs w:val="24"/>
        </w:rPr>
      </w:pPr>
      <w:r w:rsidRPr="004B19FC">
        <w:rPr>
          <w:sz w:val="24"/>
          <w:szCs w:val="24"/>
        </w:rPr>
        <w:t>One (1) page resources/facilities statement, including any anticipated internal commitments (e.g. staff, facilities, cost share)</w:t>
      </w:r>
    </w:p>
    <w:p w14:paraId="2C82F2FD" w14:textId="77777777" w:rsidR="00CA7F70" w:rsidRPr="004B19FC" w:rsidRDefault="00CA7F70" w:rsidP="00CA7F70">
      <w:pPr>
        <w:widowControl/>
        <w:numPr>
          <w:ilvl w:val="0"/>
          <w:numId w:val="1"/>
        </w:numPr>
        <w:tabs>
          <w:tab w:val="left" w:pos="220"/>
          <w:tab w:val="left" w:pos="720"/>
        </w:tabs>
        <w:adjustRightInd w:val="0"/>
        <w:rPr>
          <w:sz w:val="24"/>
          <w:szCs w:val="24"/>
        </w:rPr>
      </w:pPr>
      <w:r w:rsidRPr="004B19FC">
        <w:rPr>
          <w:sz w:val="24"/>
          <w:szCs w:val="24"/>
        </w:rPr>
        <w:t>A copy of prior reviews in the case of a proposal resubmission</w:t>
      </w:r>
    </w:p>
    <w:p w14:paraId="36B0AA14" w14:textId="42D279B8" w:rsidR="00E73E54" w:rsidRPr="004B19FC" w:rsidRDefault="00E73E54" w:rsidP="00E73E54">
      <w:pPr>
        <w:spacing w:before="270"/>
        <w:ind w:left="220"/>
        <w:rPr>
          <w:b/>
          <w:sz w:val="24"/>
        </w:rPr>
      </w:pPr>
      <w:r w:rsidRPr="004B19FC">
        <w:rPr>
          <w:b/>
          <w:sz w:val="24"/>
        </w:rPr>
        <w:t xml:space="preserve">Email all documentation (as a single pdf file) to </w:t>
      </w:r>
      <w:r w:rsidR="007B0E47" w:rsidRPr="004B19FC">
        <w:rPr>
          <w:b/>
          <w:sz w:val="24"/>
        </w:rPr>
        <w:t xml:space="preserve">the </w:t>
      </w:r>
      <w:hyperlink r:id="rId8" w:history="1">
        <w:r w:rsidR="007B0E47" w:rsidRPr="004B19FC">
          <w:rPr>
            <w:rStyle w:val="Hyperlink"/>
            <w:b/>
            <w:sz w:val="24"/>
          </w:rPr>
          <w:t xml:space="preserve">Director of Research </w:t>
        </w:r>
        <w:r w:rsidR="004B19FC" w:rsidRPr="004B19FC">
          <w:rPr>
            <w:rStyle w:val="Hyperlink"/>
            <w:b/>
            <w:sz w:val="24"/>
          </w:rPr>
          <w:t>&amp; Sponsored Programs</w:t>
        </w:r>
      </w:hyperlink>
      <w:r w:rsidRPr="004B19FC">
        <w:rPr>
          <w:b/>
          <w:sz w:val="24"/>
        </w:rPr>
        <w:t xml:space="preserve"> by the internal deadline.</w:t>
      </w:r>
    </w:p>
    <w:sectPr w:rsidR="00E73E54" w:rsidRPr="004B19FC" w:rsidSect="00E73E5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E803D8"/>
    <w:multiLevelType w:val="hybridMultilevel"/>
    <w:tmpl w:val="BC9C2698"/>
    <w:lvl w:ilvl="0" w:tplc="120E1520">
      <w:start w:val="1"/>
      <w:numFmt w:val="decimal"/>
      <w:lvlText w:val="%1."/>
      <w:lvlJc w:val="left"/>
      <w:pPr>
        <w:ind w:left="886" w:hanging="321"/>
        <w:jc w:val="left"/>
      </w:pPr>
      <w:rPr>
        <w:rFonts w:ascii="Arial" w:eastAsia="Arial" w:hAnsi="Arial" w:cs="Arial" w:hint="default"/>
        <w:color w:val="auto"/>
        <w:w w:val="91"/>
        <w:sz w:val="24"/>
        <w:szCs w:val="24"/>
      </w:rPr>
    </w:lvl>
    <w:lvl w:ilvl="1" w:tplc="A3544D2E">
      <w:numFmt w:val="bullet"/>
      <w:lvlText w:val="•"/>
      <w:lvlJc w:val="left"/>
      <w:pPr>
        <w:ind w:left="1916" w:hanging="321"/>
      </w:pPr>
      <w:rPr>
        <w:rFonts w:hint="default"/>
      </w:rPr>
    </w:lvl>
    <w:lvl w:ilvl="2" w:tplc="5686B04E">
      <w:numFmt w:val="bullet"/>
      <w:lvlText w:val="•"/>
      <w:lvlJc w:val="left"/>
      <w:pPr>
        <w:ind w:left="2952" w:hanging="321"/>
      </w:pPr>
      <w:rPr>
        <w:rFonts w:hint="default"/>
      </w:rPr>
    </w:lvl>
    <w:lvl w:ilvl="3" w:tplc="1F4CF2D6">
      <w:numFmt w:val="bullet"/>
      <w:lvlText w:val="•"/>
      <w:lvlJc w:val="left"/>
      <w:pPr>
        <w:ind w:left="3988" w:hanging="321"/>
      </w:pPr>
      <w:rPr>
        <w:rFonts w:hint="default"/>
      </w:rPr>
    </w:lvl>
    <w:lvl w:ilvl="4" w:tplc="B6C424C2">
      <w:numFmt w:val="bullet"/>
      <w:lvlText w:val="•"/>
      <w:lvlJc w:val="left"/>
      <w:pPr>
        <w:ind w:left="5024" w:hanging="321"/>
      </w:pPr>
      <w:rPr>
        <w:rFonts w:hint="default"/>
      </w:rPr>
    </w:lvl>
    <w:lvl w:ilvl="5" w:tplc="A77E37C2">
      <w:numFmt w:val="bullet"/>
      <w:lvlText w:val="•"/>
      <w:lvlJc w:val="left"/>
      <w:pPr>
        <w:ind w:left="6060" w:hanging="321"/>
      </w:pPr>
      <w:rPr>
        <w:rFonts w:hint="default"/>
      </w:rPr>
    </w:lvl>
    <w:lvl w:ilvl="6" w:tplc="6CF467B4">
      <w:numFmt w:val="bullet"/>
      <w:lvlText w:val="•"/>
      <w:lvlJc w:val="left"/>
      <w:pPr>
        <w:ind w:left="7096" w:hanging="321"/>
      </w:pPr>
      <w:rPr>
        <w:rFonts w:hint="default"/>
      </w:rPr>
    </w:lvl>
    <w:lvl w:ilvl="7" w:tplc="01B6ECA8">
      <w:numFmt w:val="bullet"/>
      <w:lvlText w:val="•"/>
      <w:lvlJc w:val="left"/>
      <w:pPr>
        <w:ind w:left="8132" w:hanging="321"/>
      </w:pPr>
      <w:rPr>
        <w:rFonts w:hint="default"/>
      </w:rPr>
    </w:lvl>
    <w:lvl w:ilvl="8" w:tplc="680CECB0">
      <w:numFmt w:val="bullet"/>
      <w:lvlText w:val="•"/>
      <w:lvlJc w:val="left"/>
      <w:pPr>
        <w:ind w:left="9168" w:hanging="321"/>
      </w:pPr>
      <w:rPr>
        <w:rFonts w:hint="default"/>
      </w:rPr>
    </w:lvl>
  </w:abstractNum>
  <w:num w:numId="1" w16cid:durableId="115098914">
    <w:abstractNumId w:val="1"/>
  </w:num>
  <w:num w:numId="2" w16cid:durableId="91169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7B"/>
    <w:rsid w:val="001409A5"/>
    <w:rsid w:val="001D118F"/>
    <w:rsid w:val="001D1F39"/>
    <w:rsid w:val="003B2FC7"/>
    <w:rsid w:val="004A5009"/>
    <w:rsid w:val="004B19FC"/>
    <w:rsid w:val="004C5B36"/>
    <w:rsid w:val="0065124D"/>
    <w:rsid w:val="006B357B"/>
    <w:rsid w:val="00720752"/>
    <w:rsid w:val="007B0E47"/>
    <w:rsid w:val="007F4F65"/>
    <w:rsid w:val="008B75BD"/>
    <w:rsid w:val="0096302D"/>
    <w:rsid w:val="00B4666B"/>
    <w:rsid w:val="00C60E80"/>
    <w:rsid w:val="00CA7F70"/>
    <w:rsid w:val="00D520F3"/>
    <w:rsid w:val="00DD12A3"/>
    <w:rsid w:val="00E7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A5BF"/>
  <w15:docId w15:val="{24E2C568-B6C4-5045-B0AF-6A13AA69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454" w:right="2455"/>
      <w:jc w:val="center"/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886" w:hanging="3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86" w:hanging="321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F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70"/>
    <w:rPr>
      <w:rFonts w:ascii="Times New Roman" w:eastAsia="Arial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D12A3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B1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sela@bg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4929be0ba7ec56271405251d5f0a77a3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88e8cf0d46d6b83b8336e265f9cd92de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0A527-E88D-4280-A79D-B8CCB8118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C85F15-1276-4CD4-97B2-8FA7FE76D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A40E3-82B1-4EFA-9D6A-539480E93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ff11-ed90-4c99-9ed3-87bb9605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Salter</dc:creator>
  <cp:lastModifiedBy>Emma Elyse Montgomery</cp:lastModifiedBy>
  <cp:revision>2</cp:revision>
  <dcterms:created xsi:type="dcterms:W3CDTF">2025-06-11T16:33:00Z</dcterms:created>
  <dcterms:modified xsi:type="dcterms:W3CDTF">2025-06-11T16:33:00Z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2020-09-18T00:00:00Z</vt:filetime>
  </property>
  <property fmtid="{D5CDD505-2E9C-101B-9397-08002B2CF9AE}" pid="5" name="ContentTypeId">
    <vt:lpwstr>0x01010046103182D784FB4690AAD1D364F36299</vt:lpwstr>
  </property>
</Properties>
</file>