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0E" w:rsidRDefault="00B8426A" w:rsidP="00B8426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TRANSFER FROM RHODES STATE COMMUNITY COLLEGE TO BGSU</w:t>
      </w:r>
    </w:p>
    <w:p w:rsidR="00B8426A" w:rsidRDefault="00B8426A" w:rsidP="00B8426A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950"/>
        <w:gridCol w:w="4950"/>
        <w:gridCol w:w="3505"/>
      </w:tblGrid>
      <w:tr w:rsidR="00B8426A" w:rsidTr="000B6B40">
        <w:tc>
          <w:tcPr>
            <w:tcW w:w="985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SEMESTER</w:t>
            </w:r>
          </w:p>
        </w:tc>
        <w:tc>
          <w:tcPr>
            <w:tcW w:w="4950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SEMESTER</w:t>
            </w:r>
          </w:p>
        </w:tc>
        <w:tc>
          <w:tcPr>
            <w:tcW w:w="3505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SEMESTER</w:t>
            </w:r>
          </w:p>
        </w:tc>
      </w:tr>
      <w:tr w:rsidR="00B8426A" w:rsidTr="000B6B40">
        <w:tc>
          <w:tcPr>
            <w:tcW w:w="985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</w:t>
            </w:r>
          </w:p>
        </w:tc>
        <w:tc>
          <w:tcPr>
            <w:tcW w:w="4950" w:type="dxa"/>
          </w:tcPr>
          <w:p w:rsidR="00B8426A" w:rsidRPr="000B6B40" w:rsidRDefault="00B8426A" w:rsidP="00B8426A">
            <w:pPr>
              <w:rPr>
                <w:b/>
                <w:color w:val="0070C0"/>
              </w:rPr>
            </w:pPr>
            <w:r w:rsidRPr="000B6B40">
              <w:rPr>
                <w:b/>
                <w:color w:val="0070C0"/>
              </w:rPr>
              <w:t>COM 1110 – English Composition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CPT 1040 – Intro to Computers</w:t>
            </w:r>
          </w:p>
          <w:p w:rsidR="00B8426A" w:rsidRPr="00B8426A" w:rsidRDefault="00B8426A" w:rsidP="00B8426A">
            <w:pPr>
              <w:rPr>
                <w:b/>
              </w:rPr>
            </w:pPr>
            <w:r w:rsidRPr="00B8426A">
              <w:rPr>
                <w:b/>
                <w:color w:val="FF0000"/>
              </w:rPr>
              <w:t>HUM 1111 – Intro to Social Work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1150 – Interviewing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 xml:space="preserve">HUM 2100 – </w:t>
            </w:r>
            <w:proofErr w:type="spellStart"/>
            <w:r w:rsidRPr="000A7A81">
              <w:rPr>
                <w:b/>
              </w:rPr>
              <w:t>Casemanagement</w:t>
            </w:r>
            <w:proofErr w:type="spellEnd"/>
          </w:p>
          <w:p w:rsidR="00B8426A" w:rsidRPr="00B8426A" w:rsidRDefault="00B8426A" w:rsidP="00B8426A">
            <w:pPr>
              <w:rPr>
                <w:b/>
                <w:color w:val="FF0000"/>
              </w:rPr>
            </w:pPr>
            <w:r w:rsidRPr="00B8426A">
              <w:rPr>
                <w:b/>
                <w:color w:val="FF0000"/>
              </w:rPr>
              <w:t>PSY 1010 – General Psychology</w:t>
            </w:r>
          </w:p>
          <w:p w:rsidR="00B8426A" w:rsidRPr="00876304" w:rsidRDefault="00B8426A" w:rsidP="00B8426A">
            <w:pPr>
              <w:rPr>
                <w:b/>
              </w:rPr>
            </w:pPr>
            <w:r w:rsidRPr="00876304">
              <w:rPr>
                <w:b/>
                <w:color w:val="00B050"/>
              </w:rPr>
              <w:t>SDE 1010 – 1</w:t>
            </w:r>
            <w:r w:rsidRPr="00876304">
              <w:rPr>
                <w:b/>
                <w:color w:val="00B050"/>
                <w:vertAlign w:val="superscript"/>
              </w:rPr>
              <w:t>st</w:t>
            </w:r>
            <w:r w:rsidRPr="00876304">
              <w:rPr>
                <w:b/>
                <w:color w:val="00B050"/>
              </w:rPr>
              <w:t xml:space="preserve"> year experience</w:t>
            </w:r>
          </w:p>
        </w:tc>
        <w:tc>
          <w:tcPr>
            <w:tcW w:w="4950" w:type="dxa"/>
          </w:tcPr>
          <w:p w:rsidR="00B8426A" w:rsidRPr="000B6B40" w:rsidRDefault="00B8426A" w:rsidP="00B8426A">
            <w:pPr>
              <w:rPr>
                <w:b/>
                <w:color w:val="0070C0"/>
              </w:rPr>
            </w:pPr>
            <w:r w:rsidRPr="000B6B40">
              <w:rPr>
                <w:b/>
                <w:color w:val="0070C0"/>
              </w:rPr>
              <w:t>HST 1620- Am. History 1877-present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2230 – Ethics in Helping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2500 – Observation/</w:t>
            </w:r>
            <w:proofErr w:type="spellStart"/>
            <w:r w:rsidRPr="000A7A81">
              <w:rPr>
                <w:b/>
              </w:rPr>
              <w:t>Comm</w:t>
            </w:r>
            <w:proofErr w:type="spellEnd"/>
            <w:r w:rsidRPr="000A7A81">
              <w:rPr>
                <w:b/>
              </w:rPr>
              <w:t xml:space="preserve"> </w:t>
            </w:r>
            <w:proofErr w:type="spellStart"/>
            <w:r w:rsidRPr="000A7A81">
              <w:rPr>
                <w:b/>
              </w:rPr>
              <w:t>Serv</w:t>
            </w:r>
            <w:proofErr w:type="spellEnd"/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MTH 1100 – Math of Business</w:t>
            </w:r>
          </w:p>
          <w:p w:rsidR="00B8426A" w:rsidRPr="00B8426A" w:rsidRDefault="00B8426A" w:rsidP="00B8426A">
            <w:pPr>
              <w:rPr>
                <w:b/>
                <w:color w:val="FF0000"/>
              </w:rPr>
            </w:pPr>
            <w:r w:rsidRPr="00B8426A">
              <w:rPr>
                <w:b/>
                <w:color w:val="FF0000"/>
              </w:rPr>
              <w:t>PSY 1730 – Abnormal Psychology</w:t>
            </w:r>
          </w:p>
          <w:p w:rsidR="00B8426A" w:rsidRPr="00B8426A" w:rsidRDefault="00B8426A" w:rsidP="00B8426A">
            <w:r w:rsidRPr="00B8426A">
              <w:rPr>
                <w:b/>
                <w:color w:val="FF0000"/>
              </w:rPr>
              <w:t>SOC 1010 – Introduction to Sociology</w:t>
            </w:r>
          </w:p>
        </w:tc>
        <w:tc>
          <w:tcPr>
            <w:tcW w:w="3505" w:type="dxa"/>
          </w:tcPr>
          <w:p w:rsidR="00B8426A" w:rsidRPr="00B8426A" w:rsidRDefault="00B8426A" w:rsidP="00B8426A">
            <w:pPr>
              <w:jc w:val="center"/>
            </w:pPr>
          </w:p>
        </w:tc>
      </w:tr>
      <w:tr w:rsidR="00B8426A" w:rsidTr="000B6B40">
        <w:tc>
          <w:tcPr>
            <w:tcW w:w="985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</w:t>
            </w:r>
          </w:p>
        </w:tc>
        <w:tc>
          <w:tcPr>
            <w:tcW w:w="4950" w:type="dxa"/>
          </w:tcPr>
          <w:p w:rsidR="00B8426A" w:rsidRPr="000B6B40" w:rsidRDefault="00B8426A" w:rsidP="00B8426A">
            <w:pPr>
              <w:rPr>
                <w:b/>
                <w:color w:val="0070C0"/>
              </w:rPr>
            </w:pPr>
            <w:r w:rsidRPr="000B6B40">
              <w:rPr>
                <w:b/>
                <w:color w:val="0070C0"/>
              </w:rPr>
              <w:t>COM 2110 – Public Speaking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2400 – Crisis Management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2991 – Practicum 1</w:t>
            </w:r>
          </w:p>
          <w:p w:rsidR="00B8426A" w:rsidRPr="000B6B40" w:rsidRDefault="00B8426A" w:rsidP="00B8426A">
            <w:pPr>
              <w:rPr>
                <w:b/>
              </w:rPr>
            </w:pPr>
            <w:r w:rsidRPr="000B6B40">
              <w:rPr>
                <w:b/>
                <w:color w:val="0070C0"/>
              </w:rPr>
              <w:t>SOC 1320 – Amer. Cultural Diversity</w:t>
            </w:r>
          </w:p>
          <w:p w:rsidR="00B8426A" w:rsidRDefault="00876304" w:rsidP="00B8426A">
            <w:r>
              <w:t xml:space="preserve">Technical </w:t>
            </w:r>
            <w:r w:rsidR="00B8426A">
              <w:t>elective</w:t>
            </w:r>
            <w:r>
              <w:t xml:space="preserve">  (</w:t>
            </w:r>
            <w:r w:rsidRPr="000B6B40">
              <w:rPr>
                <w:b/>
                <w:color w:val="0070C0"/>
              </w:rPr>
              <w:t>HUM 1601</w:t>
            </w:r>
            <w:r w:rsidRPr="000B6B40">
              <w:rPr>
                <w:color w:val="0070C0"/>
              </w:rPr>
              <w:t xml:space="preserve"> </w:t>
            </w:r>
            <w:r>
              <w:t>is recommended)</w:t>
            </w:r>
          </w:p>
          <w:p w:rsidR="00876304" w:rsidRDefault="00876304" w:rsidP="00B8426A"/>
          <w:p w:rsidR="00876304" w:rsidRPr="00876304" w:rsidRDefault="00876304" w:rsidP="00B8426A">
            <w:pPr>
              <w:rPr>
                <w:b/>
                <w:color w:val="7030A0"/>
              </w:rPr>
            </w:pPr>
          </w:p>
        </w:tc>
        <w:tc>
          <w:tcPr>
            <w:tcW w:w="4950" w:type="dxa"/>
          </w:tcPr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 xml:space="preserve">HUM 2170 – </w:t>
            </w:r>
            <w:proofErr w:type="spellStart"/>
            <w:r w:rsidRPr="000A7A81">
              <w:rPr>
                <w:b/>
              </w:rPr>
              <w:t>Dynam</w:t>
            </w:r>
            <w:proofErr w:type="spellEnd"/>
            <w:r w:rsidRPr="000A7A81">
              <w:rPr>
                <w:b/>
              </w:rPr>
              <w:t xml:space="preserve"> of Mental Illness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2310 – Group Dynamics</w:t>
            </w:r>
          </w:p>
          <w:p w:rsidR="00B8426A" w:rsidRPr="000A7A81" w:rsidRDefault="00B8426A" w:rsidP="00B8426A">
            <w:pPr>
              <w:rPr>
                <w:b/>
              </w:rPr>
            </w:pPr>
            <w:r w:rsidRPr="000A7A81">
              <w:rPr>
                <w:b/>
              </w:rPr>
              <w:t>HUM 2992 – Practicum 2</w:t>
            </w:r>
          </w:p>
          <w:p w:rsidR="00B8426A" w:rsidRDefault="00876304" w:rsidP="00B8426A">
            <w:r>
              <w:t xml:space="preserve">Technical </w:t>
            </w:r>
            <w:r w:rsidR="00B8426A">
              <w:t>Elective</w:t>
            </w:r>
            <w:r>
              <w:t xml:space="preserve"> (</w:t>
            </w:r>
            <w:r w:rsidRPr="000B6B40">
              <w:rPr>
                <w:b/>
                <w:color w:val="0070C0"/>
              </w:rPr>
              <w:t>HUM 1602</w:t>
            </w:r>
            <w:r w:rsidRPr="000B6B40">
              <w:rPr>
                <w:color w:val="0070C0"/>
              </w:rPr>
              <w:t xml:space="preserve"> </w:t>
            </w:r>
            <w:r>
              <w:t>is recommended)</w:t>
            </w:r>
          </w:p>
          <w:p w:rsidR="00B8426A" w:rsidRDefault="00876304" w:rsidP="00B8426A">
            <w:r>
              <w:t xml:space="preserve">General/Basic </w:t>
            </w:r>
            <w:r w:rsidR="00B8426A">
              <w:t>elective</w:t>
            </w:r>
            <w:r>
              <w:t xml:space="preserve"> (</w:t>
            </w:r>
            <w:r w:rsidRPr="00876304">
              <w:rPr>
                <w:b/>
                <w:color w:val="FF0000"/>
              </w:rPr>
              <w:t>BIO 1090</w:t>
            </w:r>
            <w:r w:rsidRPr="00876304">
              <w:rPr>
                <w:color w:val="FF0000"/>
              </w:rPr>
              <w:t xml:space="preserve"> </w:t>
            </w:r>
            <w:r>
              <w:t>is recommended)</w:t>
            </w:r>
          </w:p>
          <w:p w:rsidR="00876304" w:rsidRDefault="00876304" w:rsidP="00B8426A"/>
          <w:p w:rsidR="000B6B40" w:rsidRPr="00B8426A" w:rsidRDefault="000B6B40" w:rsidP="00B8426A">
            <w:r>
              <w:rPr>
                <w:b/>
                <w:color w:val="7030A0"/>
              </w:rPr>
              <w:t>APPLY TO BGSU AND SOWK PROGRAM WITH INTENT TO BEGIN CLASS FOLLOWING FALL. APPLICATION DUE BY JANUARY 30</w:t>
            </w:r>
            <w:r w:rsidRPr="00876304">
              <w:rPr>
                <w:b/>
                <w:color w:val="7030A0"/>
                <w:vertAlign w:val="superscript"/>
              </w:rPr>
              <w:t>TH</w:t>
            </w:r>
            <w:r>
              <w:rPr>
                <w:b/>
                <w:color w:val="7030A0"/>
              </w:rPr>
              <w:t xml:space="preserve"> </w:t>
            </w:r>
          </w:p>
        </w:tc>
        <w:tc>
          <w:tcPr>
            <w:tcW w:w="3505" w:type="dxa"/>
          </w:tcPr>
          <w:p w:rsidR="00D4673D" w:rsidRPr="000B6B40" w:rsidRDefault="000B6B40" w:rsidP="00D4673D">
            <w:pPr>
              <w:rPr>
                <w:b/>
                <w:color w:val="FF0000"/>
              </w:rPr>
            </w:pPr>
            <w:r w:rsidRPr="000B6B40">
              <w:rPr>
                <w:b/>
                <w:color w:val="FF0000"/>
              </w:rPr>
              <w:t>MTH 1260 – Statistics</w:t>
            </w:r>
          </w:p>
          <w:p w:rsidR="000B6B40" w:rsidRPr="000B6B40" w:rsidRDefault="000B6B40" w:rsidP="00D4673D">
            <w:pPr>
              <w:rPr>
                <w:b/>
                <w:color w:val="FF0000"/>
              </w:rPr>
            </w:pPr>
            <w:r w:rsidRPr="000B6B40">
              <w:rPr>
                <w:b/>
                <w:color w:val="FF0000"/>
              </w:rPr>
              <w:t>PSY 2150 – Lifespan Development</w:t>
            </w:r>
          </w:p>
          <w:p w:rsidR="000B6B40" w:rsidRPr="000B6B40" w:rsidRDefault="000B6B40" w:rsidP="00D4673D">
            <w:pPr>
              <w:rPr>
                <w:b/>
                <w:color w:val="0070C0"/>
              </w:rPr>
            </w:pPr>
            <w:r w:rsidRPr="000B6B40">
              <w:rPr>
                <w:b/>
                <w:color w:val="0070C0"/>
              </w:rPr>
              <w:t>SOC 2211 – World Religions</w:t>
            </w:r>
          </w:p>
          <w:p w:rsidR="000B6B40" w:rsidRDefault="000B6B40" w:rsidP="00D4673D">
            <w:pPr>
              <w:rPr>
                <w:b/>
                <w:color w:val="0070C0"/>
              </w:rPr>
            </w:pPr>
            <w:r w:rsidRPr="000B6B40">
              <w:rPr>
                <w:b/>
                <w:color w:val="0070C0"/>
              </w:rPr>
              <w:t>SOC 2300 – Social Problems</w:t>
            </w:r>
          </w:p>
          <w:p w:rsidR="000B6B40" w:rsidRDefault="000B6B40" w:rsidP="00D4673D">
            <w:pPr>
              <w:rPr>
                <w:b/>
                <w:color w:val="0070C0"/>
              </w:rPr>
            </w:pPr>
          </w:p>
          <w:p w:rsidR="000B6B40" w:rsidRDefault="000B6B40" w:rsidP="00D4673D">
            <w:pPr>
              <w:rPr>
                <w:b/>
                <w:color w:val="0070C0"/>
              </w:rPr>
            </w:pPr>
          </w:p>
          <w:p w:rsidR="000B6B40" w:rsidRPr="000B6B40" w:rsidRDefault="000B6B40" w:rsidP="00D4673D">
            <w:r>
              <w:t>Students can take these at Rhodes to save money if they want</w:t>
            </w:r>
          </w:p>
        </w:tc>
      </w:tr>
      <w:tr w:rsidR="00B8426A" w:rsidTr="000B6B40">
        <w:tc>
          <w:tcPr>
            <w:tcW w:w="985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3</w:t>
            </w:r>
          </w:p>
        </w:tc>
        <w:tc>
          <w:tcPr>
            <w:tcW w:w="4950" w:type="dxa"/>
          </w:tcPr>
          <w:p w:rsidR="00B8426A" w:rsidRDefault="00D4673D" w:rsidP="00B8426A">
            <w:r>
              <w:t>SOWK 3200 – Hum Beh</w:t>
            </w:r>
            <w:r w:rsidR="00876304">
              <w:t>avior</w:t>
            </w:r>
            <w:r>
              <w:t xml:space="preserve"> in Soc</w:t>
            </w:r>
            <w:r w:rsidR="00876304">
              <w:t>ial</w:t>
            </w:r>
            <w:r>
              <w:t xml:space="preserve"> Envir</w:t>
            </w:r>
            <w:r w:rsidR="00876304">
              <w:t>onment</w:t>
            </w:r>
          </w:p>
          <w:p w:rsidR="00D4673D" w:rsidRDefault="00876304" w:rsidP="00B8426A">
            <w:r>
              <w:t>SOWK 3120</w:t>
            </w:r>
            <w:r w:rsidR="00D4673D">
              <w:t xml:space="preserve"> – Social Welfare Instit</w:t>
            </w:r>
            <w:r>
              <w:t>utions</w:t>
            </w:r>
          </w:p>
          <w:p w:rsidR="00D4673D" w:rsidRDefault="00D4673D" w:rsidP="00B8426A">
            <w:r>
              <w:t>DHS 3300 – Interview and Observation</w:t>
            </w:r>
          </w:p>
          <w:p w:rsidR="00D4673D" w:rsidRDefault="00876304" w:rsidP="00B8426A">
            <w:r>
              <w:t>POLS 1100 – American Government</w:t>
            </w:r>
          </w:p>
          <w:p w:rsidR="00D4673D" w:rsidRPr="00B8426A" w:rsidRDefault="00336EDD" w:rsidP="000B6B40">
            <w:r>
              <w:t>GSW 1120 – Composition 2</w:t>
            </w:r>
            <w:bookmarkStart w:id="0" w:name="_GoBack"/>
            <w:bookmarkEnd w:id="0"/>
          </w:p>
        </w:tc>
        <w:tc>
          <w:tcPr>
            <w:tcW w:w="4950" w:type="dxa"/>
          </w:tcPr>
          <w:p w:rsidR="00B8426A" w:rsidRDefault="00D4673D" w:rsidP="00D4673D">
            <w:r>
              <w:t>SOWK 3220 – Social Policy</w:t>
            </w:r>
          </w:p>
          <w:p w:rsidR="00D4673D" w:rsidRDefault="00D4673D" w:rsidP="00D4673D">
            <w:r>
              <w:t>SOWK 3250 – SW Practice 1</w:t>
            </w:r>
          </w:p>
          <w:p w:rsidR="00D4673D" w:rsidRDefault="00D4673D" w:rsidP="00D4673D">
            <w:r>
              <w:t>SOWK 4400 – SW Pract</w:t>
            </w:r>
            <w:r w:rsidR="000B6B40">
              <w:t xml:space="preserve">ice </w:t>
            </w:r>
            <w:r>
              <w:t>in Substance Abuse</w:t>
            </w:r>
          </w:p>
          <w:p w:rsidR="000B6B40" w:rsidRDefault="000B6B40" w:rsidP="000B6B40">
            <w:r>
              <w:t xml:space="preserve">SOWK 2280- Oppression, Diversity and </w:t>
            </w:r>
            <w:proofErr w:type="spellStart"/>
            <w:r>
              <w:t>Soc</w:t>
            </w:r>
            <w:proofErr w:type="spellEnd"/>
            <w:r>
              <w:t xml:space="preserve"> Justice</w:t>
            </w:r>
          </w:p>
          <w:p w:rsidR="00D4673D" w:rsidRPr="00B8426A" w:rsidRDefault="00D4673D" w:rsidP="000B6B40"/>
        </w:tc>
        <w:tc>
          <w:tcPr>
            <w:tcW w:w="3505" w:type="dxa"/>
          </w:tcPr>
          <w:p w:rsidR="00B8426A" w:rsidRPr="00B8426A" w:rsidRDefault="00B8426A" w:rsidP="00B8426A">
            <w:pPr>
              <w:jc w:val="center"/>
            </w:pPr>
          </w:p>
        </w:tc>
      </w:tr>
      <w:tr w:rsidR="00B8426A" w:rsidTr="000B6B40">
        <w:tc>
          <w:tcPr>
            <w:tcW w:w="985" w:type="dxa"/>
          </w:tcPr>
          <w:p w:rsidR="00B8426A" w:rsidRDefault="00B8426A" w:rsidP="00B84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4</w:t>
            </w:r>
          </w:p>
        </w:tc>
        <w:tc>
          <w:tcPr>
            <w:tcW w:w="4950" w:type="dxa"/>
          </w:tcPr>
          <w:p w:rsidR="00D4673D" w:rsidRDefault="00D4673D" w:rsidP="00D4673D">
            <w:r>
              <w:t>SOWK 3290 – SW Practice with Groups</w:t>
            </w:r>
          </w:p>
          <w:p w:rsidR="00D4673D" w:rsidRDefault="00D4673D" w:rsidP="00D4673D">
            <w:r>
              <w:t>SOWK 4060 – Macro Practice</w:t>
            </w:r>
          </w:p>
          <w:p w:rsidR="00B8426A" w:rsidRDefault="00D4673D" w:rsidP="00D4673D">
            <w:r>
              <w:t>SOWK 4100 – Mental Health</w:t>
            </w:r>
          </w:p>
          <w:p w:rsidR="00D4673D" w:rsidRDefault="00D4673D" w:rsidP="00D4673D">
            <w:r>
              <w:t>DHS 3000 – Research Methods</w:t>
            </w:r>
          </w:p>
          <w:p w:rsidR="00D4673D" w:rsidRPr="00B8426A" w:rsidRDefault="00D4673D" w:rsidP="00D4673D"/>
        </w:tc>
        <w:tc>
          <w:tcPr>
            <w:tcW w:w="4950" w:type="dxa"/>
          </w:tcPr>
          <w:p w:rsidR="00B8426A" w:rsidRDefault="00D4673D" w:rsidP="00D4673D">
            <w:r>
              <w:t>SOWK 4300 – Integrated Seminar</w:t>
            </w:r>
          </w:p>
          <w:p w:rsidR="00D4673D" w:rsidRDefault="00D4673D" w:rsidP="00D4673D">
            <w:r>
              <w:t>SOWK 4230 – Field Instruction</w:t>
            </w:r>
          </w:p>
          <w:p w:rsidR="00876304" w:rsidRDefault="00876304" w:rsidP="00D4673D"/>
          <w:p w:rsidR="00876304" w:rsidRPr="00876304" w:rsidRDefault="00876304" w:rsidP="00D4673D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GRADUATE WITH BSSW FROM BGSU</w:t>
            </w:r>
          </w:p>
        </w:tc>
        <w:tc>
          <w:tcPr>
            <w:tcW w:w="3505" w:type="dxa"/>
          </w:tcPr>
          <w:p w:rsidR="00B8426A" w:rsidRPr="00B8426A" w:rsidRDefault="00B8426A" w:rsidP="00B8426A">
            <w:pPr>
              <w:jc w:val="center"/>
            </w:pPr>
          </w:p>
        </w:tc>
      </w:tr>
    </w:tbl>
    <w:p w:rsidR="00B8426A" w:rsidRDefault="00B8426A" w:rsidP="00876304">
      <w:pPr>
        <w:spacing w:after="0"/>
        <w:rPr>
          <w:b/>
          <w:color w:val="FF0000"/>
          <w:sz w:val="24"/>
          <w:szCs w:val="24"/>
        </w:rPr>
      </w:pPr>
    </w:p>
    <w:p w:rsidR="00876304" w:rsidRDefault="00876304" w:rsidP="00876304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Classes in red transfer directly into the core requirements for the social work major</w:t>
      </w:r>
    </w:p>
    <w:p w:rsidR="00876304" w:rsidRDefault="00876304" w:rsidP="00876304">
      <w:pPr>
        <w:spacing w:after="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Classes in blue transfer in as BGP (general education requirements)</w:t>
      </w:r>
    </w:p>
    <w:p w:rsidR="00876304" w:rsidRDefault="00876304" w:rsidP="008763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Classes in black transfer in as electives</w:t>
      </w:r>
      <w:r w:rsidR="000A7A81">
        <w:rPr>
          <w:b/>
          <w:sz w:val="24"/>
          <w:szCs w:val="24"/>
        </w:rPr>
        <w:t xml:space="preserve"> (from first two years)</w:t>
      </w:r>
    </w:p>
    <w:p w:rsidR="00876304" w:rsidRPr="00876304" w:rsidRDefault="00876304" w:rsidP="00876304">
      <w:pPr>
        <w:spacing w:after="0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Classes n green are not guaranteed to transfer in, but if it does it will be an elective. </w:t>
      </w:r>
    </w:p>
    <w:sectPr w:rsidR="00876304" w:rsidRPr="00876304" w:rsidSect="00B842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6A"/>
    <w:rsid w:val="000203F2"/>
    <w:rsid w:val="000A7A81"/>
    <w:rsid w:val="000B6B40"/>
    <w:rsid w:val="00336EDD"/>
    <w:rsid w:val="00876304"/>
    <w:rsid w:val="00B8426A"/>
    <w:rsid w:val="00C4170E"/>
    <w:rsid w:val="00D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4BF4"/>
  <w15:chartTrackingRefBased/>
  <w15:docId w15:val="{C82282B9-3047-42BC-9BCC-691D6263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Jayne Adams</dc:creator>
  <cp:keywords/>
  <dc:description/>
  <cp:lastModifiedBy>Margaret Jayne Adams</cp:lastModifiedBy>
  <cp:revision>3</cp:revision>
  <dcterms:created xsi:type="dcterms:W3CDTF">2017-12-07T18:17:00Z</dcterms:created>
  <dcterms:modified xsi:type="dcterms:W3CDTF">2017-12-07T19:26:00Z</dcterms:modified>
</cp:coreProperties>
</file>