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4CBA" w14:textId="77777777" w:rsidR="00776038" w:rsidRDefault="009B6535">
      <w:r>
        <w:t>Graduate Contracting Application User Guides are available in a Graduate College SharePoint Folder.</w:t>
      </w:r>
    </w:p>
    <w:p w14:paraId="3B7B5303" w14:textId="77777777" w:rsidR="009B6535" w:rsidRDefault="009B6535">
      <w:r>
        <w:t xml:space="preserve">If you have security to the GA Contracting application, you have been granted access to: </w:t>
      </w:r>
    </w:p>
    <w:p w14:paraId="052C72F5" w14:textId="77777777" w:rsidR="009B6535" w:rsidRDefault="009B6535">
      <w:pPr>
        <w:rPr>
          <w:b/>
        </w:rPr>
      </w:pPr>
      <w:r>
        <w:t>SharePoint/</w:t>
      </w:r>
      <w:r w:rsidRPr="009B6535">
        <w:rPr>
          <w:b/>
        </w:rPr>
        <w:t>Graduate Coordinator and Advisor Resources</w:t>
      </w:r>
    </w:p>
    <w:p w14:paraId="1542E4D1" w14:textId="77777777" w:rsidR="009B6535" w:rsidRDefault="009B6535">
      <w:pPr>
        <w:rPr>
          <w:b/>
        </w:rPr>
      </w:pPr>
      <w:r>
        <w:t xml:space="preserve">Within this folder, please access: </w:t>
      </w:r>
      <w:r w:rsidRPr="009B6535">
        <w:rPr>
          <w:b/>
        </w:rPr>
        <w:t>Graduate Assistant and Tuition Scholarship Information</w:t>
      </w:r>
    </w:p>
    <w:p w14:paraId="4250E82A" w14:textId="77777777" w:rsidR="009B6535" w:rsidRDefault="009B6535">
      <w:r>
        <w:t>Step by step instructions are located in folders named by security role.   (Awarder, Approver, etc.)</w:t>
      </w:r>
    </w:p>
    <w:p w14:paraId="34E75C9D" w14:textId="7FCB4DD3" w:rsidR="009B6535" w:rsidRDefault="009B6535">
      <w:r>
        <w:t xml:space="preserve">Please review the Department Job </w:t>
      </w:r>
      <w:r w:rsidR="0095741F">
        <w:t>Aids and</w:t>
      </w:r>
      <w:r>
        <w:t xml:space="preserve"> Reporter folders for helpful information to all security roles. </w:t>
      </w:r>
    </w:p>
    <w:p w14:paraId="2AD8C635" w14:textId="77777777" w:rsidR="009B6535" w:rsidRDefault="009B6535"/>
    <w:p w14:paraId="5938AA8E" w14:textId="5776AA00" w:rsidR="009B6535" w:rsidRPr="009B6535" w:rsidRDefault="009B6535">
      <w:r>
        <w:t xml:space="preserve">If you do not have security to the GA Contracting application, please complete a </w:t>
      </w:r>
      <w:hyperlink r:id="rId4" w:history="1">
        <w:r w:rsidRPr="0095741F">
          <w:rPr>
            <w:rStyle w:val="Hyperlink"/>
            <w:color w:val="0000FF"/>
          </w:rPr>
          <w:t>security request form</w:t>
        </w:r>
      </w:hyperlink>
      <w:r>
        <w:t xml:space="preserve">. </w:t>
      </w:r>
      <w:r w:rsidR="0095741F">
        <w:t>Please contact</w:t>
      </w:r>
      <w:r>
        <w:t xml:space="preserve"> </w:t>
      </w:r>
      <w:hyperlink r:id="rId5" w:history="1">
        <w:r w:rsidRPr="0095741F">
          <w:rPr>
            <w:rStyle w:val="Hyperlink"/>
            <w:color w:val="0000FF"/>
          </w:rPr>
          <w:t>graduateoperatns@bgsu.edu</w:t>
        </w:r>
      </w:hyperlink>
      <w:r>
        <w:t xml:space="preserve"> if there are questions. </w:t>
      </w:r>
    </w:p>
    <w:sectPr w:rsidR="009B6535" w:rsidRPr="009B6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35"/>
    <w:rsid w:val="00776038"/>
    <w:rsid w:val="0095741F"/>
    <w:rsid w:val="009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59EE"/>
  <w15:chartTrackingRefBased/>
  <w15:docId w15:val="{13264ACC-3083-4DEB-AAF5-7DDFC5DE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uateoperatns@bgsu.edu" TargetMode="External"/><Relationship Id="rId4" Type="http://schemas.openxmlformats.org/officeDocument/2006/relationships/hyperlink" Target="https://www.bgsu.edu/content/dam/BGSU/graduate-college/doc/tuition-and-scholarship/Security-Request-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 Schmitz</dc:creator>
  <cp:keywords/>
  <dc:description/>
  <cp:lastModifiedBy>Kimberly J Fleshman</cp:lastModifiedBy>
  <cp:revision>2</cp:revision>
  <dcterms:created xsi:type="dcterms:W3CDTF">2023-03-03T20:43:00Z</dcterms:created>
  <dcterms:modified xsi:type="dcterms:W3CDTF">2023-03-03T20:43:00Z</dcterms:modified>
</cp:coreProperties>
</file>