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581FA" w14:textId="781FF869" w:rsidR="00E56A00" w:rsidRPr="00E56A00" w:rsidRDefault="002B612D" w:rsidP="00E56A00">
      <w:pPr>
        <w:pStyle w:val="Heading1"/>
        <w:rPr>
          <w:sz w:val="20"/>
          <w:szCs w:val="20"/>
        </w:rPr>
      </w:pPr>
      <w:bookmarkStart w:id="0" w:name="_GoBack"/>
      <w:bookmarkEnd w:id="0"/>
      <w:r w:rsidRPr="00E56A00">
        <w:rPr>
          <w:sz w:val="20"/>
          <w:szCs w:val="20"/>
        </w:rPr>
        <w:t xml:space="preserve">Present: </w:t>
      </w:r>
      <w:r w:rsidR="006F106B">
        <w:rPr>
          <w:sz w:val="20"/>
          <w:szCs w:val="20"/>
        </w:rPr>
        <w:t xml:space="preserve">Lisa Bowen, </w:t>
      </w:r>
      <w:r w:rsidR="0092502D">
        <w:rPr>
          <w:sz w:val="20"/>
          <w:szCs w:val="20"/>
        </w:rPr>
        <w:t xml:space="preserve">Deborah Carden, </w:t>
      </w:r>
      <w:r w:rsidRPr="00E56A00">
        <w:rPr>
          <w:sz w:val="20"/>
          <w:szCs w:val="20"/>
        </w:rPr>
        <w:t xml:space="preserve">Terry Carver, </w:t>
      </w:r>
      <w:r w:rsidR="00D3560A" w:rsidRPr="00E56A00">
        <w:rPr>
          <w:sz w:val="20"/>
          <w:szCs w:val="20"/>
        </w:rPr>
        <w:t>Karyn Dutridge</w:t>
      </w:r>
      <w:r w:rsidR="00441BDA" w:rsidRPr="00E56A00">
        <w:rPr>
          <w:sz w:val="20"/>
          <w:szCs w:val="20"/>
        </w:rPr>
        <w:t xml:space="preserve">, </w:t>
      </w:r>
      <w:r w:rsidR="00E56A00" w:rsidRPr="00E56A00">
        <w:rPr>
          <w:sz w:val="20"/>
          <w:szCs w:val="20"/>
        </w:rPr>
        <w:t xml:space="preserve">Yolanda Flores, </w:t>
      </w:r>
      <w:r w:rsidR="00264ACE">
        <w:rPr>
          <w:sz w:val="20"/>
          <w:szCs w:val="20"/>
        </w:rPr>
        <w:t>Janet Garber</w:t>
      </w:r>
      <w:r w:rsidR="006F106B" w:rsidRPr="006F106B">
        <w:rPr>
          <w:sz w:val="20"/>
          <w:szCs w:val="20"/>
        </w:rPr>
        <w:t xml:space="preserve"> </w:t>
      </w:r>
      <w:r w:rsidR="006F106B">
        <w:rPr>
          <w:sz w:val="20"/>
          <w:szCs w:val="20"/>
        </w:rPr>
        <w:t>(Chair Elect)</w:t>
      </w:r>
      <w:r w:rsidR="00264ACE">
        <w:rPr>
          <w:sz w:val="20"/>
          <w:szCs w:val="20"/>
        </w:rPr>
        <w:t xml:space="preserve">, </w:t>
      </w:r>
      <w:r w:rsidRPr="00E56A00">
        <w:rPr>
          <w:sz w:val="20"/>
          <w:szCs w:val="20"/>
        </w:rPr>
        <w:t>Linda Hamman</w:t>
      </w:r>
      <w:r w:rsidR="0048263C" w:rsidRPr="00E56A00">
        <w:rPr>
          <w:sz w:val="20"/>
          <w:szCs w:val="20"/>
        </w:rPr>
        <w:t xml:space="preserve"> (Secretary)</w:t>
      </w:r>
      <w:r w:rsidR="00E56A00" w:rsidRPr="00E56A00">
        <w:rPr>
          <w:sz w:val="20"/>
          <w:szCs w:val="20"/>
        </w:rPr>
        <w:t xml:space="preserve">, </w:t>
      </w:r>
      <w:r w:rsidR="00264ACE">
        <w:rPr>
          <w:sz w:val="20"/>
          <w:szCs w:val="20"/>
        </w:rPr>
        <w:t xml:space="preserve">Roger Heminger, </w:t>
      </w:r>
      <w:r w:rsidR="006F106B">
        <w:rPr>
          <w:sz w:val="20"/>
          <w:szCs w:val="20"/>
        </w:rPr>
        <w:t xml:space="preserve">Mark Henning, </w:t>
      </w:r>
      <w:r w:rsidRPr="00E56A00">
        <w:rPr>
          <w:sz w:val="20"/>
          <w:szCs w:val="20"/>
        </w:rPr>
        <w:t>Gail Houtz</w:t>
      </w:r>
      <w:r w:rsidR="00374B82" w:rsidRPr="00E56A00">
        <w:rPr>
          <w:sz w:val="20"/>
          <w:szCs w:val="20"/>
        </w:rPr>
        <w:t>,</w:t>
      </w:r>
      <w:r w:rsidR="00441BDA" w:rsidRPr="00E56A00">
        <w:rPr>
          <w:sz w:val="20"/>
          <w:szCs w:val="20"/>
        </w:rPr>
        <w:t xml:space="preserve"> </w:t>
      </w:r>
      <w:r w:rsidR="006F106B">
        <w:rPr>
          <w:sz w:val="20"/>
          <w:szCs w:val="20"/>
        </w:rPr>
        <w:t xml:space="preserve">Belynda Hummel, </w:t>
      </w:r>
      <w:r w:rsidR="00E4512C" w:rsidRPr="00E56A00">
        <w:rPr>
          <w:sz w:val="20"/>
          <w:szCs w:val="20"/>
        </w:rPr>
        <w:t>Deb Lowery</w:t>
      </w:r>
      <w:r w:rsidR="006F106B">
        <w:rPr>
          <w:sz w:val="20"/>
          <w:szCs w:val="20"/>
        </w:rPr>
        <w:t xml:space="preserve"> (Chair</w:t>
      </w:r>
      <w:r w:rsidR="007054D2">
        <w:rPr>
          <w:sz w:val="20"/>
          <w:szCs w:val="20"/>
        </w:rPr>
        <w:t>)</w:t>
      </w:r>
      <w:r w:rsidR="00E4512C" w:rsidRPr="00E56A00">
        <w:rPr>
          <w:sz w:val="20"/>
          <w:szCs w:val="20"/>
        </w:rPr>
        <w:t xml:space="preserve">, </w:t>
      </w:r>
      <w:r w:rsidR="006F106B">
        <w:rPr>
          <w:sz w:val="20"/>
          <w:szCs w:val="20"/>
        </w:rPr>
        <w:t xml:space="preserve">Tina Martini, Teresa Mayo, Jen Moore, </w:t>
      </w:r>
      <w:r w:rsidR="00367E57">
        <w:rPr>
          <w:sz w:val="20"/>
          <w:szCs w:val="20"/>
        </w:rPr>
        <w:t xml:space="preserve">Faith Olson (Treasurer), </w:t>
      </w:r>
      <w:r w:rsidR="007054D2">
        <w:rPr>
          <w:sz w:val="20"/>
          <w:szCs w:val="20"/>
        </w:rPr>
        <w:t xml:space="preserve">Karen Schwab, </w:t>
      </w:r>
      <w:r w:rsidR="006F106B">
        <w:rPr>
          <w:sz w:val="20"/>
          <w:szCs w:val="20"/>
        </w:rPr>
        <w:t>Adriann Staron, Jeremy Joseph</w:t>
      </w:r>
      <w:r w:rsidR="0092502D" w:rsidRPr="006D4C04">
        <w:rPr>
          <w:sz w:val="20"/>
          <w:szCs w:val="20"/>
        </w:rPr>
        <w:t xml:space="preserve"> (ASC)</w:t>
      </w:r>
    </w:p>
    <w:p w14:paraId="6A83DE93" w14:textId="02F334D8" w:rsidR="00F76E8D" w:rsidRDefault="006F106B" w:rsidP="00720F6A">
      <w:pPr>
        <w:spacing w:after="0" w:line="240" w:lineRule="auto"/>
        <w:rPr>
          <w:rFonts w:ascii="Times New Roman" w:hAnsi="Times New Roman"/>
          <w:b/>
          <w:color w:val="000000"/>
          <w:sz w:val="20"/>
          <w:szCs w:val="20"/>
        </w:rPr>
      </w:pPr>
      <w:r>
        <w:rPr>
          <w:rFonts w:ascii="Times New Roman" w:hAnsi="Times New Roman"/>
          <w:b/>
          <w:color w:val="000000"/>
          <w:sz w:val="20"/>
          <w:szCs w:val="20"/>
        </w:rPr>
        <w:t>Excused:  Kathy Dean</w:t>
      </w:r>
    </w:p>
    <w:p w14:paraId="0239EAD9" w14:textId="3A86155B" w:rsidR="006F106B" w:rsidRPr="00592C6A" w:rsidRDefault="006F106B" w:rsidP="00720F6A">
      <w:pPr>
        <w:spacing w:after="0" w:line="240" w:lineRule="auto"/>
        <w:rPr>
          <w:rFonts w:ascii="Times New Roman" w:hAnsi="Times New Roman"/>
          <w:b/>
          <w:color w:val="000000"/>
          <w:sz w:val="20"/>
          <w:szCs w:val="20"/>
        </w:rPr>
      </w:pPr>
      <w:r>
        <w:rPr>
          <w:rFonts w:ascii="Times New Roman" w:hAnsi="Times New Roman"/>
          <w:b/>
          <w:color w:val="000000"/>
          <w:sz w:val="20"/>
          <w:szCs w:val="20"/>
        </w:rPr>
        <w:t>Unexcused:  Tammy Corpe, Norma Lybarger</w:t>
      </w:r>
    </w:p>
    <w:p w14:paraId="479C08A0" w14:textId="77777777" w:rsidR="00720F6A" w:rsidRPr="00FD37AA" w:rsidRDefault="00720F6A" w:rsidP="00720F6A">
      <w:pPr>
        <w:spacing w:after="0" w:line="240" w:lineRule="auto"/>
        <w:rPr>
          <w:rFonts w:asciiTheme="minorHAnsi" w:hAnsiTheme="minorHAnsi"/>
        </w:rPr>
      </w:pPr>
    </w:p>
    <w:p w14:paraId="008EBD73" w14:textId="6C6EA364" w:rsidR="00374B82" w:rsidRPr="00592C6A" w:rsidRDefault="00374B82" w:rsidP="00720F6A">
      <w:pPr>
        <w:pStyle w:val="NoSpacing"/>
        <w:rPr>
          <w:rFonts w:ascii="Times New Roman" w:hAnsi="Times New Roman"/>
          <w:b/>
          <w:szCs w:val="20"/>
        </w:rPr>
      </w:pPr>
      <w:r w:rsidRPr="00592C6A">
        <w:rPr>
          <w:rFonts w:ascii="Times New Roman" w:hAnsi="Times New Roman"/>
          <w:b/>
          <w:szCs w:val="20"/>
        </w:rPr>
        <w:t>Meet</w:t>
      </w:r>
      <w:r w:rsidR="00E4512C" w:rsidRPr="00592C6A">
        <w:rPr>
          <w:rFonts w:ascii="Times New Roman" w:hAnsi="Times New Roman"/>
          <w:b/>
          <w:szCs w:val="20"/>
        </w:rPr>
        <w:t>ing was called to order at 10:00</w:t>
      </w:r>
      <w:r w:rsidR="00DD775D" w:rsidRPr="00592C6A">
        <w:rPr>
          <w:rFonts w:ascii="Times New Roman" w:hAnsi="Times New Roman"/>
          <w:b/>
          <w:szCs w:val="20"/>
        </w:rPr>
        <w:t xml:space="preserve"> a.m.</w:t>
      </w:r>
    </w:p>
    <w:p w14:paraId="60F841C6" w14:textId="77777777" w:rsidR="00374B82" w:rsidRPr="00592C6A" w:rsidRDefault="00374B82" w:rsidP="00720F6A">
      <w:pPr>
        <w:pStyle w:val="NoSpacing"/>
        <w:rPr>
          <w:rFonts w:ascii="Times New Roman" w:hAnsi="Times New Roman"/>
          <w:b/>
          <w:szCs w:val="20"/>
        </w:rPr>
      </w:pPr>
    </w:p>
    <w:p w14:paraId="2F00374D" w14:textId="77777777" w:rsidR="00374B82" w:rsidRPr="002D6E0E" w:rsidRDefault="00374B82" w:rsidP="00720F6A">
      <w:pPr>
        <w:pStyle w:val="NoSpacing"/>
        <w:rPr>
          <w:rFonts w:ascii="Times New Roman" w:hAnsi="Times New Roman"/>
          <w:b/>
          <w:sz w:val="22"/>
          <w:u w:val="single"/>
        </w:rPr>
      </w:pPr>
      <w:r w:rsidRPr="002D6E0E">
        <w:rPr>
          <w:rFonts w:ascii="Times New Roman" w:hAnsi="Times New Roman"/>
          <w:b/>
          <w:sz w:val="22"/>
          <w:u w:val="single"/>
        </w:rPr>
        <w:t>Secretary Report (Approval of Minutes)</w:t>
      </w:r>
    </w:p>
    <w:p w14:paraId="36564DCE" w14:textId="79003767" w:rsidR="00374B82" w:rsidRPr="005851A7" w:rsidRDefault="008A1649" w:rsidP="007F34E3">
      <w:pPr>
        <w:pStyle w:val="NoSpacing"/>
        <w:numPr>
          <w:ilvl w:val="0"/>
          <w:numId w:val="2"/>
        </w:numPr>
        <w:rPr>
          <w:rFonts w:ascii="Times New Roman" w:hAnsi="Times New Roman"/>
          <w:sz w:val="22"/>
        </w:rPr>
      </w:pPr>
      <w:r>
        <w:rPr>
          <w:rFonts w:ascii="Times New Roman" w:hAnsi="Times New Roman"/>
          <w:sz w:val="22"/>
        </w:rPr>
        <w:t>T. Mayo made the motion to approve the minutes from September; seconded by M. Henning.  Minutes were approved.</w:t>
      </w:r>
    </w:p>
    <w:p w14:paraId="4DECC820" w14:textId="77777777" w:rsidR="00720F6A" w:rsidRPr="00592C6A" w:rsidRDefault="00720F6A" w:rsidP="00720F6A">
      <w:pPr>
        <w:pStyle w:val="NoSpacing"/>
        <w:rPr>
          <w:rFonts w:ascii="Times New Roman" w:hAnsi="Times New Roman"/>
          <w:szCs w:val="20"/>
        </w:rPr>
      </w:pPr>
    </w:p>
    <w:p w14:paraId="4864A901" w14:textId="27133CDB" w:rsidR="00374B82" w:rsidRPr="002D6E0E" w:rsidRDefault="00374B82" w:rsidP="00720F6A">
      <w:pPr>
        <w:pStyle w:val="NoSpacing"/>
        <w:rPr>
          <w:rFonts w:ascii="Times New Roman" w:hAnsi="Times New Roman"/>
          <w:b/>
          <w:sz w:val="22"/>
          <w:u w:val="single"/>
        </w:rPr>
      </w:pPr>
      <w:r w:rsidRPr="002D6E0E">
        <w:rPr>
          <w:rFonts w:ascii="Times New Roman" w:hAnsi="Times New Roman"/>
          <w:b/>
          <w:sz w:val="22"/>
          <w:u w:val="single"/>
        </w:rPr>
        <w:t>Treasurer Report</w:t>
      </w:r>
      <w:r w:rsidR="009E5F0A">
        <w:rPr>
          <w:rFonts w:ascii="Times New Roman" w:hAnsi="Times New Roman"/>
          <w:b/>
          <w:sz w:val="22"/>
          <w:u w:val="single"/>
        </w:rPr>
        <w:t xml:space="preserve"> - </w:t>
      </w:r>
      <w:r w:rsidR="008422B2" w:rsidRPr="002D6E0E">
        <w:rPr>
          <w:rFonts w:ascii="Times New Roman" w:hAnsi="Times New Roman"/>
          <w:b/>
          <w:sz w:val="22"/>
          <w:u w:val="single"/>
        </w:rPr>
        <w:t>F. Olson</w:t>
      </w:r>
    </w:p>
    <w:p w14:paraId="2BF144FE" w14:textId="2D24572A" w:rsidR="0094039A" w:rsidRDefault="001157C1" w:rsidP="000F47EA">
      <w:pPr>
        <w:pStyle w:val="NoSpacing"/>
        <w:numPr>
          <w:ilvl w:val="0"/>
          <w:numId w:val="3"/>
        </w:numPr>
        <w:rPr>
          <w:rFonts w:ascii="Times New Roman" w:hAnsi="Times New Roman"/>
          <w:sz w:val="22"/>
        </w:rPr>
      </w:pPr>
      <w:r>
        <w:rPr>
          <w:rFonts w:ascii="Times New Roman" w:hAnsi="Times New Roman"/>
          <w:sz w:val="22"/>
        </w:rPr>
        <w:t>D. Lowery</w:t>
      </w:r>
      <w:r w:rsidR="001D0DDE" w:rsidRPr="005851A7">
        <w:rPr>
          <w:rFonts w:ascii="Times New Roman" w:hAnsi="Times New Roman"/>
          <w:sz w:val="22"/>
        </w:rPr>
        <w:t xml:space="preserve"> </w:t>
      </w:r>
      <w:r w:rsidR="000F47EA">
        <w:rPr>
          <w:rFonts w:ascii="Times New Roman" w:hAnsi="Times New Roman"/>
          <w:sz w:val="22"/>
        </w:rPr>
        <w:t>will resend</w:t>
      </w:r>
      <w:r>
        <w:rPr>
          <w:rFonts w:ascii="Times New Roman" w:hAnsi="Times New Roman"/>
          <w:sz w:val="22"/>
        </w:rPr>
        <w:t xml:space="preserve"> the treasurer’s report</w:t>
      </w:r>
      <w:r w:rsidR="000F47EA">
        <w:rPr>
          <w:rFonts w:ascii="Times New Roman" w:hAnsi="Times New Roman"/>
          <w:sz w:val="22"/>
        </w:rPr>
        <w:t xml:space="preserve">.  </w:t>
      </w:r>
      <w:r w:rsidR="008A1649" w:rsidRPr="000F47EA">
        <w:rPr>
          <w:rFonts w:ascii="Times New Roman" w:hAnsi="Times New Roman"/>
          <w:sz w:val="22"/>
        </w:rPr>
        <w:t>The CSC scholarship corpus of $100,000 has been reached</w:t>
      </w:r>
      <w:r>
        <w:rPr>
          <w:rFonts w:ascii="Times New Roman" w:hAnsi="Times New Roman"/>
          <w:sz w:val="22"/>
        </w:rPr>
        <w:t xml:space="preserve"> because of the total investment gain provided by the Foundation. Additional funds were left in the spendable side of the foundation account ($2,890) to offset the difference of earned income ($2,513) and the awarding of 10 scholarships can be award at $300 each ($3,000).</w:t>
      </w:r>
      <w:r w:rsidR="00DB23C9">
        <w:rPr>
          <w:rFonts w:ascii="Times New Roman" w:hAnsi="Times New Roman"/>
          <w:sz w:val="22"/>
        </w:rPr>
        <w:t xml:space="preserve"> The $3,000 should be earned income within three years.</w:t>
      </w:r>
    </w:p>
    <w:p w14:paraId="43FF1DBB" w14:textId="6630C3FE" w:rsidR="00DB23C9" w:rsidRPr="000F47EA" w:rsidRDefault="00DB23C9" w:rsidP="000F47EA">
      <w:pPr>
        <w:pStyle w:val="NoSpacing"/>
        <w:numPr>
          <w:ilvl w:val="0"/>
          <w:numId w:val="3"/>
        </w:numPr>
        <w:rPr>
          <w:rFonts w:ascii="Times New Roman" w:hAnsi="Times New Roman"/>
          <w:sz w:val="22"/>
        </w:rPr>
      </w:pPr>
      <w:r>
        <w:rPr>
          <w:rFonts w:ascii="Times New Roman" w:hAnsi="Times New Roman"/>
          <w:sz w:val="22"/>
        </w:rPr>
        <w:t>The carry-forward for the CSC operating budget was higher than expected, but there will be additional expenses that should reduce this amount.  Within another year, we will only have the total load of $10,461 to meet all CSC expenses.</w:t>
      </w:r>
    </w:p>
    <w:p w14:paraId="01A9884D" w14:textId="77777777" w:rsidR="00D31CF4" w:rsidRDefault="00D31CF4" w:rsidP="00D31CF4">
      <w:pPr>
        <w:pStyle w:val="NoSpacing"/>
        <w:rPr>
          <w:rFonts w:ascii="Times New Roman" w:hAnsi="Times New Roman"/>
          <w:sz w:val="22"/>
        </w:rPr>
      </w:pPr>
    </w:p>
    <w:p w14:paraId="5FDE9C9B" w14:textId="573A2FA1" w:rsidR="00D31CF4" w:rsidRPr="00D31CF4" w:rsidRDefault="008A1649" w:rsidP="00D31CF4">
      <w:pPr>
        <w:pStyle w:val="NoSpacing"/>
        <w:rPr>
          <w:rFonts w:ascii="Times New Roman" w:hAnsi="Times New Roman"/>
          <w:b/>
          <w:sz w:val="22"/>
          <w:u w:val="single"/>
        </w:rPr>
      </w:pPr>
      <w:r>
        <w:rPr>
          <w:rFonts w:ascii="Times New Roman" w:hAnsi="Times New Roman"/>
          <w:b/>
          <w:sz w:val="22"/>
          <w:u w:val="single"/>
        </w:rPr>
        <w:t>Speakers</w:t>
      </w:r>
      <w:r w:rsidR="00D31CF4">
        <w:rPr>
          <w:rFonts w:ascii="Times New Roman" w:hAnsi="Times New Roman"/>
          <w:b/>
          <w:sz w:val="22"/>
          <w:u w:val="single"/>
        </w:rPr>
        <w:t>:</w:t>
      </w:r>
    </w:p>
    <w:p w14:paraId="0A944E4B" w14:textId="3D6E222F" w:rsidR="004174BA" w:rsidRDefault="008A1649" w:rsidP="0094039A">
      <w:pPr>
        <w:pStyle w:val="NoSpacing"/>
        <w:numPr>
          <w:ilvl w:val="0"/>
          <w:numId w:val="3"/>
        </w:numPr>
        <w:rPr>
          <w:rFonts w:ascii="Times New Roman" w:hAnsi="Times New Roman"/>
          <w:sz w:val="22"/>
        </w:rPr>
      </w:pPr>
      <w:r>
        <w:rPr>
          <w:rFonts w:ascii="Times New Roman" w:hAnsi="Times New Roman"/>
          <w:sz w:val="22"/>
        </w:rPr>
        <w:t>Sandy Heck and Susan Goetz from Human Resources shared changes to the health benefit plans for 2015.</w:t>
      </w:r>
    </w:p>
    <w:p w14:paraId="24603D07" w14:textId="0D2223B5" w:rsidR="004174BA" w:rsidRDefault="008A1649" w:rsidP="0094039A">
      <w:pPr>
        <w:pStyle w:val="NoSpacing"/>
        <w:numPr>
          <w:ilvl w:val="0"/>
          <w:numId w:val="3"/>
        </w:numPr>
        <w:rPr>
          <w:rFonts w:ascii="Times New Roman" w:hAnsi="Times New Roman"/>
          <w:sz w:val="22"/>
        </w:rPr>
      </w:pPr>
      <w:r>
        <w:rPr>
          <w:rFonts w:ascii="Times New Roman" w:hAnsi="Times New Roman"/>
          <w:sz w:val="22"/>
        </w:rPr>
        <w:t>The carrier for prescriptions will change back to Caremark</w:t>
      </w:r>
      <w:r w:rsidR="0098493F">
        <w:rPr>
          <w:rFonts w:ascii="Times New Roman" w:hAnsi="Times New Roman"/>
          <w:sz w:val="22"/>
        </w:rPr>
        <w:t>.</w:t>
      </w:r>
    </w:p>
    <w:p w14:paraId="41B3E88E" w14:textId="651E292C" w:rsidR="008A1649" w:rsidRDefault="008A1649" w:rsidP="0094039A">
      <w:pPr>
        <w:pStyle w:val="NoSpacing"/>
        <w:numPr>
          <w:ilvl w:val="0"/>
          <w:numId w:val="3"/>
        </w:numPr>
        <w:rPr>
          <w:rFonts w:ascii="Times New Roman" w:hAnsi="Times New Roman"/>
          <w:sz w:val="22"/>
        </w:rPr>
      </w:pPr>
      <w:r>
        <w:rPr>
          <w:rFonts w:ascii="Times New Roman" w:hAnsi="Times New Roman"/>
          <w:sz w:val="22"/>
        </w:rPr>
        <w:t>There is a change to eligible dependents – students no longer are required to prove that they are full-time students</w:t>
      </w:r>
      <w:r w:rsidR="007013CD">
        <w:rPr>
          <w:rFonts w:ascii="Times New Roman" w:hAnsi="Times New Roman"/>
          <w:sz w:val="22"/>
        </w:rPr>
        <w:t xml:space="preserve"> for the dental benefits</w:t>
      </w:r>
      <w:r>
        <w:rPr>
          <w:rFonts w:ascii="Times New Roman" w:hAnsi="Times New Roman"/>
          <w:sz w:val="22"/>
        </w:rPr>
        <w:t>.</w:t>
      </w:r>
    </w:p>
    <w:p w14:paraId="12CDD823" w14:textId="1927ECAA" w:rsidR="00D31CF4" w:rsidRDefault="008A1649" w:rsidP="0094039A">
      <w:pPr>
        <w:pStyle w:val="NoSpacing"/>
        <w:numPr>
          <w:ilvl w:val="0"/>
          <w:numId w:val="3"/>
        </w:numPr>
        <w:rPr>
          <w:rFonts w:ascii="Times New Roman" w:hAnsi="Times New Roman"/>
          <w:sz w:val="22"/>
        </w:rPr>
      </w:pPr>
      <w:r>
        <w:rPr>
          <w:rFonts w:ascii="Times New Roman" w:hAnsi="Times New Roman"/>
          <w:sz w:val="22"/>
        </w:rPr>
        <w:t>There will be a dependent audit and employees will be asked to provide documents</w:t>
      </w:r>
      <w:r w:rsidR="00D31CF4">
        <w:rPr>
          <w:rFonts w:ascii="Times New Roman" w:hAnsi="Times New Roman"/>
          <w:sz w:val="22"/>
        </w:rPr>
        <w:t>.</w:t>
      </w:r>
    </w:p>
    <w:p w14:paraId="2BAEF539" w14:textId="1097B6AE" w:rsidR="008A1649" w:rsidRDefault="002766FE" w:rsidP="0094039A">
      <w:pPr>
        <w:pStyle w:val="NoSpacing"/>
        <w:numPr>
          <w:ilvl w:val="0"/>
          <w:numId w:val="3"/>
        </w:numPr>
        <w:rPr>
          <w:rFonts w:ascii="Times New Roman" w:hAnsi="Times New Roman"/>
          <w:sz w:val="22"/>
        </w:rPr>
      </w:pPr>
      <w:r>
        <w:rPr>
          <w:rFonts w:ascii="Times New Roman" w:hAnsi="Times New Roman"/>
          <w:sz w:val="22"/>
        </w:rPr>
        <w:t>AFLAC is being offered as a voluntary policy in case of:  Critical illness, hospital indemnity and in case of an accident.</w:t>
      </w:r>
    </w:p>
    <w:p w14:paraId="6021277D" w14:textId="167AADA6" w:rsidR="008A1649" w:rsidRDefault="008A1649" w:rsidP="0094039A">
      <w:pPr>
        <w:pStyle w:val="NoSpacing"/>
        <w:numPr>
          <w:ilvl w:val="0"/>
          <w:numId w:val="3"/>
        </w:numPr>
        <w:rPr>
          <w:rFonts w:ascii="Times New Roman" w:hAnsi="Times New Roman"/>
          <w:sz w:val="22"/>
        </w:rPr>
      </w:pPr>
      <w:r>
        <w:rPr>
          <w:rFonts w:ascii="Times New Roman" w:hAnsi="Times New Roman"/>
          <w:sz w:val="22"/>
        </w:rPr>
        <w:t>Two plans are again being offered</w:t>
      </w:r>
      <w:r w:rsidR="007013CD">
        <w:rPr>
          <w:rFonts w:ascii="Times New Roman" w:hAnsi="Times New Roman"/>
          <w:sz w:val="22"/>
        </w:rPr>
        <w:t xml:space="preserve"> for 2015</w:t>
      </w:r>
      <w:r>
        <w:rPr>
          <w:rFonts w:ascii="Times New Roman" w:hAnsi="Times New Roman"/>
          <w:sz w:val="22"/>
        </w:rPr>
        <w:t>, plans A and B.</w:t>
      </w:r>
      <w:r w:rsidR="000600C3">
        <w:rPr>
          <w:rFonts w:ascii="Times New Roman" w:hAnsi="Times New Roman"/>
          <w:sz w:val="22"/>
        </w:rPr>
        <w:t xml:space="preserve">  Changes have been made to Plan B, and it will contain a Health Savings Account for participants.</w:t>
      </w:r>
    </w:p>
    <w:p w14:paraId="34015798" w14:textId="6FA4ADAD" w:rsidR="008A1649" w:rsidRDefault="008A1649" w:rsidP="0094039A">
      <w:pPr>
        <w:pStyle w:val="NoSpacing"/>
        <w:numPr>
          <w:ilvl w:val="0"/>
          <w:numId w:val="3"/>
        </w:numPr>
        <w:rPr>
          <w:rFonts w:ascii="Times New Roman" w:hAnsi="Times New Roman"/>
          <w:sz w:val="22"/>
        </w:rPr>
      </w:pPr>
      <w:r>
        <w:rPr>
          <w:rFonts w:ascii="Times New Roman" w:hAnsi="Times New Roman"/>
          <w:sz w:val="22"/>
        </w:rPr>
        <w:t>Counselors will be on site from November 3 thru November 21</w:t>
      </w:r>
      <w:r w:rsidR="007013CD">
        <w:rPr>
          <w:rFonts w:ascii="Times New Roman" w:hAnsi="Times New Roman"/>
          <w:sz w:val="22"/>
        </w:rPr>
        <w:t xml:space="preserve"> for individual appointments</w:t>
      </w:r>
      <w:r>
        <w:rPr>
          <w:rFonts w:ascii="Times New Roman" w:hAnsi="Times New Roman"/>
          <w:sz w:val="22"/>
        </w:rPr>
        <w:t>.</w:t>
      </w:r>
    </w:p>
    <w:p w14:paraId="79D8F805" w14:textId="0E4DEC3A" w:rsidR="008A1649" w:rsidRDefault="008A1649" w:rsidP="0094039A">
      <w:pPr>
        <w:pStyle w:val="NoSpacing"/>
        <w:numPr>
          <w:ilvl w:val="0"/>
          <w:numId w:val="3"/>
        </w:numPr>
        <w:rPr>
          <w:rFonts w:ascii="Times New Roman" w:hAnsi="Times New Roman"/>
          <w:sz w:val="22"/>
        </w:rPr>
      </w:pPr>
      <w:r>
        <w:rPr>
          <w:rFonts w:ascii="Times New Roman" w:hAnsi="Times New Roman"/>
          <w:sz w:val="22"/>
        </w:rPr>
        <w:t xml:space="preserve">Questions may be emailed to </w:t>
      </w:r>
      <w:hyperlink r:id="rId9" w:history="1">
        <w:r w:rsidRPr="000D67D1">
          <w:rPr>
            <w:rStyle w:val="Hyperlink"/>
            <w:rFonts w:ascii="Times New Roman" w:hAnsi="Times New Roman"/>
            <w:sz w:val="22"/>
          </w:rPr>
          <w:t>benefits@bgsu.edu</w:t>
        </w:r>
      </w:hyperlink>
      <w:r>
        <w:rPr>
          <w:rFonts w:ascii="Times New Roman" w:hAnsi="Times New Roman"/>
          <w:sz w:val="22"/>
        </w:rPr>
        <w:t>.</w:t>
      </w:r>
    </w:p>
    <w:p w14:paraId="13AFBE65" w14:textId="5E6C26C3" w:rsidR="008A1649" w:rsidRDefault="008A1649" w:rsidP="0094039A">
      <w:pPr>
        <w:pStyle w:val="NoSpacing"/>
        <w:numPr>
          <w:ilvl w:val="0"/>
          <w:numId w:val="3"/>
        </w:numPr>
        <w:rPr>
          <w:rFonts w:ascii="Times New Roman" w:hAnsi="Times New Roman"/>
          <w:sz w:val="22"/>
        </w:rPr>
      </w:pPr>
      <w:r>
        <w:rPr>
          <w:rFonts w:ascii="Times New Roman" w:hAnsi="Times New Roman"/>
          <w:sz w:val="22"/>
        </w:rPr>
        <w:t>Information will be placed on the Human Resources site very soon.</w:t>
      </w:r>
    </w:p>
    <w:p w14:paraId="2BC9ED0C" w14:textId="77777777" w:rsidR="004174BA" w:rsidRPr="004174BA" w:rsidRDefault="004174BA" w:rsidP="004174BA">
      <w:pPr>
        <w:pStyle w:val="NoSpacing"/>
        <w:ind w:left="720"/>
        <w:rPr>
          <w:rFonts w:ascii="Times New Roman" w:hAnsi="Times New Roman"/>
          <w:sz w:val="22"/>
        </w:rPr>
      </w:pPr>
    </w:p>
    <w:p w14:paraId="3DECFD4E" w14:textId="14E47A48" w:rsidR="00902655" w:rsidRPr="003143F2" w:rsidRDefault="00902655" w:rsidP="00CA7730">
      <w:pPr>
        <w:pStyle w:val="NoSpacing"/>
        <w:rPr>
          <w:rFonts w:ascii="Times New Roman" w:hAnsi="Times New Roman"/>
          <w:sz w:val="22"/>
        </w:rPr>
      </w:pPr>
      <w:r w:rsidRPr="003143F2">
        <w:rPr>
          <w:rFonts w:ascii="Times New Roman" w:hAnsi="Times New Roman"/>
          <w:b/>
          <w:sz w:val="22"/>
          <w:u w:val="single"/>
        </w:rPr>
        <w:t>Administrative Staff Council</w:t>
      </w:r>
      <w:r w:rsidRPr="003143F2">
        <w:rPr>
          <w:rFonts w:ascii="Times New Roman" w:hAnsi="Times New Roman"/>
          <w:sz w:val="22"/>
        </w:rPr>
        <w:t xml:space="preserve"> – </w:t>
      </w:r>
      <w:r w:rsidR="0099548C">
        <w:rPr>
          <w:rFonts w:ascii="Times New Roman" w:hAnsi="Times New Roman"/>
          <w:sz w:val="22"/>
        </w:rPr>
        <w:t>Jeremy Joseph</w:t>
      </w:r>
    </w:p>
    <w:p w14:paraId="27163741" w14:textId="51E884EE" w:rsidR="00933DD4" w:rsidRPr="003143F2" w:rsidRDefault="00333A77" w:rsidP="00CA7730">
      <w:pPr>
        <w:pStyle w:val="NoSpacing"/>
        <w:numPr>
          <w:ilvl w:val="0"/>
          <w:numId w:val="22"/>
        </w:numPr>
        <w:ind w:left="720"/>
        <w:rPr>
          <w:rFonts w:ascii="Times New Roman" w:hAnsi="Times New Roman"/>
          <w:sz w:val="22"/>
        </w:rPr>
      </w:pPr>
      <w:r>
        <w:rPr>
          <w:rFonts w:ascii="Times New Roman" w:hAnsi="Times New Roman"/>
          <w:sz w:val="22"/>
        </w:rPr>
        <w:t>Sandy Heck attended meeting and shared information regarding health benefits.</w:t>
      </w:r>
    </w:p>
    <w:p w14:paraId="3AC19BC9" w14:textId="37A81888" w:rsidR="00EB3A27" w:rsidRDefault="00333A77" w:rsidP="00217653">
      <w:pPr>
        <w:pStyle w:val="NoSpacing"/>
        <w:numPr>
          <w:ilvl w:val="0"/>
          <w:numId w:val="22"/>
        </w:numPr>
        <w:ind w:left="720"/>
        <w:rPr>
          <w:rFonts w:ascii="Times New Roman" w:hAnsi="Times New Roman"/>
          <w:sz w:val="22"/>
        </w:rPr>
      </w:pPr>
      <w:r>
        <w:rPr>
          <w:rFonts w:ascii="Times New Roman" w:hAnsi="Times New Roman"/>
          <w:sz w:val="22"/>
        </w:rPr>
        <w:t>Brown bag luncheon will take place on October 21 from 12:00-1:00 p.m.  The luncheon is open to both administrative and classified staff members.</w:t>
      </w:r>
    </w:p>
    <w:p w14:paraId="46C1DBCB" w14:textId="77777777" w:rsidR="00333A77" w:rsidRPr="00333A77" w:rsidRDefault="00333A77" w:rsidP="00333A77">
      <w:pPr>
        <w:pStyle w:val="NoSpacing"/>
        <w:ind w:left="720"/>
        <w:rPr>
          <w:rFonts w:ascii="Times New Roman" w:hAnsi="Times New Roman"/>
          <w:sz w:val="22"/>
        </w:rPr>
      </w:pPr>
    </w:p>
    <w:p w14:paraId="59F800FE" w14:textId="77777777" w:rsidR="00BE571C" w:rsidRPr="003143F2" w:rsidRDefault="00BE571C" w:rsidP="00BE571C">
      <w:pPr>
        <w:pStyle w:val="NoSpacing"/>
        <w:rPr>
          <w:rFonts w:ascii="Times New Roman" w:hAnsi="Times New Roman"/>
          <w:b/>
          <w:sz w:val="22"/>
          <w:u w:val="single"/>
        </w:rPr>
      </w:pPr>
      <w:r w:rsidRPr="003143F2">
        <w:rPr>
          <w:rFonts w:ascii="Times New Roman" w:hAnsi="Times New Roman"/>
          <w:b/>
          <w:sz w:val="22"/>
          <w:u w:val="single"/>
        </w:rPr>
        <w:t>Announcements</w:t>
      </w:r>
    </w:p>
    <w:p w14:paraId="1452BDDD" w14:textId="09D6A6FB" w:rsidR="008B2BA5" w:rsidRDefault="008B2BA5" w:rsidP="00CA7730">
      <w:pPr>
        <w:pStyle w:val="NoSpacing"/>
        <w:numPr>
          <w:ilvl w:val="0"/>
          <w:numId w:val="1"/>
        </w:numPr>
        <w:rPr>
          <w:rFonts w:ascii="Times New Roman" w:hAnsi="Times New Roman"/>
          <w:sz w:val="22"/>
        </w:rPr>
      </w:pPr>
      <w:r>
        <w:rPr>
          <w:rFonts w:ascii="Times New Roman" w:hAnsi="Times New Roman"/>
          <w:sz w:val="22"/>
        </w:rPr>
        <w:t xml:space="preserve">A new </w:t>
      </w:r>
      <w:r w:rsidR="00704249">
        <w:rPr>
          <w:rFonts w:ascii="Times New Roman" w:hAnsi="Times New Roman"/>
          <w:sz w:val="22"/>
        </w:rPr>
        <w:t xml:space="preserve">University </w:t>
      </w:r>
      <w:r>
        <w:rPr>
          <w:rFonts w:ascii="Times New Roman" w:hAnsi="Times New Roman"/>
          <w:sz w:val="22"/>
        </w:rPr>
        <w:t>committee is being formed.  The committee will address the Consensual Amorous Relationship Policy.  B. Hummel volunteered to be on this committee.</w:t>
      </w:r>
    </w:p>
    <w:p w14:paraId="587098B0" w14:textId="729E7AB1" w:rsidR="008B2BA5" w:rsidRDefault="008B2BA5" w:rsidP="00CA7730">
      <w:pPr>
        <w:pStyle w:val="NoSpacing"/>
        <w:numPr>
          <w:ilvl w:val="0"/>
          <w:numId w:val="1"/>
        </w:numPr>
        <w:rPr>
          <w:rFonts w:ascii="Times New Roman" w:hAnsi="Times New Roman"/>
          <w:sz w:val="22"/>
        </w:rPr>
      </w:pPr>
      <w:r>
        <w:rPr>
          <w:rFonts w:ascii="Times New Roman" w:hAnsi="Times New Roman"/>
          <w:sz w:val="22"/>
        </w:rPr>
        <w:t>The Executive Committee will meet with representatives from Human Resources on Friday, October 17.</w:t>
      </w:r>
    </w:p>
    <w:p w14:paraId="1A4AF461" w14:textId="19080BED" w:rsidR="00BE571C" w:rsidRPr="003143F2" w:rsidRDefault="002F66ED" w:rsidP="00CA7730">
      <w:pPr>
        <w:pStyle w:val="NoSpacing"/>
        <w:numPr>
          <w:ilvl w:val="0"/>
          <w:numId w:val="1"/>
        </w:numPr>
        <w:rPr>
          <w:rFonts w:ascii="Times New Roman" w:hAnsi="Times New Roman"/>
          <w:sz w:val="22"/>
        </w:rPr>
      </w:pPr>
      <w:r w:rsidRPr="003143F2">
        <w:rPr>
          <w:rFonts w:ascii="Times New Roman" w:hAnsi="Times New Roman"/>
          <w:sz w:val="22"/>
        </w:rPr>
        <w:t>The n</w:t>
      </w:r>
      <w:r w:rsidR="00BE571C" w:rsidRPr="003143F2">
        <w:rPr>
          <w:rFonts w:ascii="Times New Roman" w:hAnsi="Times New Roman"/>
          <w:sz w:val="22"/>
        </w:rPr>
        <w:t xml:space="preserve">ext regular CSC meeting is </w:t>
      </w:r>
      <w:r w:rsidRPr="003143F2">
        <w:rPr>
          <w:rFonts w:ascii="Times New Roman" w:hAnsi="Times New Roman"/>
          <w:sz w:val="22"/>
        </w:rPr>
        <w:t xml:space="preserve">scheduled for </w:t>
      </w:r>
      <w:r w:rsidR="00704249">
        <w:rPr>
          <w:rFonts w:ascii="Times New Roman" w:hAnsi="Times New Roman"/>
          <w:sz w:val="22"/>
        </w:rPr>
        <w:t xml:space="preserve">November 19, 2014 </w:t>
      </w:r>
      <w:r w:rsidR="00703941">
        <w:rPr>
          <w:rFonts w:ascii="Times New Roman" w:hAnsi="Times New Roman"/>
          <w:sz w:val="22"/>
        </w:rPr>
        <w:t xml:space="preserve">at 10:00 a.m., </w:t>
      </w:r>
      <w:r w:rsidR="00704249">
        <w:rPr>
          <w:rFonts w:ascii="Times New Roman" w:hAnsi="Times New Roman"/>
          <w:sz w:val="22"/>
        </w:rPr>
        <w:t>at the Alumni Center</w:t>
      </w:r>
      <w:r w:rsidR="004A0E51" w:rsidRPr="003143F2">
        <w:rPr>
          <w:rFonts w:ascii="Times New Roman" w:hAnsi="Times New Roman"/>
          <w:sz w:val="22"/>
        </w:rPr>
        <w:t>.</w:t>
      </w:r>
    </w:p>
    <w:p w14:paraId="31866414" w14:textId="77777777" w:rsidR="00245F46" w:rsidRPr="00592C6A" w:rsidRDefault="00245F46" w:rsidP="00245F46">
      <w:pPr>
        <w:pStyle w:val="NoSpacing"/>
        <w:ind w:left="720"/>
        <w:rPr>
          <w:rFonts w:ascii="Times New Roman" w:hAnsi="Times New Roman"/>
          <w:szCs w:val="20"/>
        </w:rPr>
      </w:pPr>
    </w:p>
    <w:p w14:paraId="6ECD9105" w14:textId="77777777" w:rsidR="003362A2" w:rsidRDefault="003362A2" w:rsidP="00720F6A">
      <w:pPr>
        <w:pStyle w:val="NoSpacing"/>
        <w:rPr>
          <w:rFonts w:ascii="Times New Roman" w:hAnsi="Times New Roman"/>
          <w:sz w:val="22"/>
        </w:rPr>
      </w:pPr>
    </w:p>
    <w:p w14:paraId="64BE5418" w14:textId="77777777" w:rsidR="00704249" w:rsidRDefault="00704249" w:rsidP="003362A2">
      <w:pPr>
        <w:pStyle w:val="NoSpacing"/>
        <w:rPr>
          <w:rFonts w:ascii="Times New Roman" w:hAnsi="Times New Roman"/>
          <w:sz w:val="22"/>
        </w:rPr>
      </w:pPr>
    </w:p>
    <w:p w14:paraId="74AD041E" w14:textId="77777777" w:rsidR="00704249" w:rsidRDefault="00704249" w:rsidP="003362A2">
      <w:pPr>
        <w:pStyle w:val="NoSpacing"/>
        <w:rPr>
          <w:rFonts w:ascii="Times New Roman" w:hAnsi="Times New Roman"/>
          <w:sz w:val="22"/>
        </w:rPr>
      </w:pPr>
    </w:p>
    <w:p w14:paraId="72770F6D" w14:textId="77777777" w:rsidR="003362A2" w:rsidRPr="00CA7730" w:rsidRDefault="003362A2" w:rsidP="003362A2">
      <w:pPr>
        <w:pStyle w:val="NoSpacing"/>
        <w:rPr>
          <w:rFonts w:ascii="Times New Roman" w:hAnsi="Times New Roman"/>
          <w:sz w:val="22"/>
        </w:rPr>
      </w:pPr>
      <w:r w:rsidRPr="00CA7730">
        <w:rPr>
          <w:rFonts w:ascii="Times New Roman" w:hAnsi="Times New Roman"/>
          <w:sz w:val="22"/>
        </w:rPr>
        <w:lastRenderedPageBreak/>
        <w:t>Good of the Order</w:t>
      </w:r>
    </w:p>
    <w:p w14:paraId="5C97B850" w14:textId="77777777" w:rsidR="003362A2" w:rsidRDefault="003362A2" w:rsidP="003362A2">
      <w:pPr>
        <w:pStyle w:val="NoSpacing"/>
        <w:numPr>
          <w:ilvl w:val="0"/>
          <w:numId w:val="1"/>
        </w:numPr>
        <w:rPr>
          <w:rFonts w:ascii="Times New Roman" w:hAnsi="Times New Roman"/>
          <w:b/>
          <w:szCs w:val="20"/>
        </w:rPr>
      </w:pPr>
      <w:r>
        <w:rPr>
          <w:rFonts w:ascii="Times New Roman" w:hAnsi="Times New Roman"/>
          <w:b/>
          <w:szCs w:val="20"/>
        </w:rPr>
        <w:t>Locations for 2014-15</w:t>
      </w:r>
      <w:r w:rsidRPr="00416FB7">
        <w:rPr>
          <w:rFonts w:ascii="Times New Roman" w:hAnsi="Times New Roman"/>
          <w:b/>
          <w:szCs w:val="20"/>
        </w:rPr>
        <w:t xml:space="preserve"> CSC Meetings.</w:t>
      </w:r>
    </w:p>
    <w:p w14:paraId="4386CEAC" w14:textId="77777777" w:rsidR="003362A2" w:rsidRPr="00416FB7" w:rsidRDefault="003362A2" w:rsidP="003362A2">
      <w:pPr>
        <w:pStyle w:val="NoSpacing"/>
        <w:ind w:left="720"/>
        <w:rPr>
          <w:rFonts w:ascii="Times New Roman" w:hAnsi="Times New Roman"/>
          <w:b/>
          <w:szCs w:val="20"/>
        </w:rPr>
      </w:pPr>
    </w:p>
    <w:p w14:paraId="25B36EC2" w14:textId="77777777" w:rsidR="003362A2" w:rsidRPr="001171FF" w:rsidRDefault="003362A2" w:rsidP="003362A2">
      <w:pPr>
        <w:pStyle w:val="NoSpacing"/>
        <w:ind w:left="360"/>
        <w:rPr>
          <w:sz w:val="18"/>
          <w:szCs w:val="18"/>
          <w:u w:val="single"/>
        </w:rPr>
      </w:pPr>
      <w:r w:rsidRPr="001171FF">
        <w:rPr>
          <w:sz w:val="18"/>
          <w:szCs w:val="18"/>
          <w:u w:val="single"/>
        </w:rPr>
        <w:t>Bowen Thompson Stude</w:t>
      </w:r>
      <w:r>
        <w:rPr>
          <w:sz w:val="18"/>
          <w:szCs w:val="18"/>
          <w:u w:val="single"/>
        </w:rPr>
        <w:t xml:space="preserve">nt Union, </w:t>
      </w:r>
      <w:r>
        <w:rPr>
          <w:sz w:val="18"/>
          <w:szCs w:val="18"/>
          <w:u w:val="single"/>
        </w:rPr>
        <w:tab/>
        <w:t>Union 316</w:t>
      </w:r>
      <w:r>
        <w:rPr>
          <w:sz w:val="18"/>
          <w:szCs w:val="18"/>
          <w:u w:val="single"/>
        </w:rPr>
        <w:tab/>
      </w:r>
      <w:r>
        <w:rPr>
          <w:sz w:val="18"/>
          <w:szCs w:val="18"/>
          <w:u w:val="single"/>
        </w:rPr>
        <w:tab/>
        <w:t>October 15, 2014</w:t>
      </w:r>
      <w:r w:rsidRPr="001171FF">
        <w:rPr>
          <w:sz w:val="18"/>
          <w:szCs w:val="18"/>
          <w:u w:val="single"/>
        </w:rPr>
        <w:tab/>
      </w:r>
      <w:r w:rsidRPr="001171FF">
        <w:rPr>
          <w:sz w:val="18"/>
          <w:szCs w:val="18"/>
          <w:u w:val="single"/>
        </w:rPr>
        <w:tab/>
        <w:t>10am - noon</w:t>
      </w:r>
    </w:p>
    <w:p w14:paraId="6FACCCE2" w14:textId="77777777" w:rsidR="003362A2" w:rsidRPr="001171FF" w:rsidRDefault="003362A2" w:rsidP="003362A2">
      <w:pPr>
        <w:pStyle w:val="NoSpacing"/>
        <w:ind w:left="360"/>
        <w:rPr>
          <w:sz w:val="18"/>
          <w:szCs w:val="18"/>
          <w:u w:val="single"/>
        </w:rPr>
      </w:pPr>
      <w:r>
        <w:rPr>
          <w:sz w:val="18"/>
          <w:szCs w:val="18"/>
          <w:u w:val="single"/>
        </w:rPr>
        <w:t>Alumni Center</w:t>
      </w:r>
      <w:r>
        <w:rPr>
          <w:sz w:val="18"/>
          <w:szCs w:val="18"/>
          <w:u w:val="single"/>
        </w:rPr>
        <w:tab/>
      </w:r>
      <w:r w:rsidRPr="001171FF">
        <w:rPr>
          <w:sz w:val="18"/>
          <w:szCs w:val="18"/>
          <w:u w:val="single"/>
        </w:rPr>
        <w:t xml:space="preserve"> </w:t>
      </w:r>
      <w:r w:rsidRPr="001171FF">
        <w:rPr>
          <w:sz w:val="18"/>
          <w:szCs w:val="18"/>
          <w:u w:val="single"/>
        </w:rPr>
        <w:tab/>
      </w:r>
      <w:r>
        <w:rPr>
          <w:sz w:val="18"/>
          <w:szCs w:val="18"/>
          <w:u w:val="single"/>
        </w:rPr>
        <w:tab/>
        <w:t>Alumni Center</w:t>
      </w:r>
      <w:r>
        <w:rPr>
          <w:sz w:val="18"/>
          <w:szCs w:val="18"/>
          <w:u w:val="single"/>
        </w:rPr>
        <w:tab/>
      </w:r>
      <w:r>
        <w:rPr>
          <w:sz w:val="18"/>
          <w:szCs w:val="18"/>
          <w:u w:val="single"/>
        </w:rPr>
        <w:tab/>
        <w:t>November 19, 2014</w:t>
      </w:r>
      <w:r w:rsidRPr="001171FF">
        <w:rPr>
          <w:sz w:val="18"/>
          <w:szCs w:val="18"/>
          <w:u w:val="single"/>
        </w:rPr>
        <w:tab/>
        <w:t>10am - noon</w:t>
      </w:r>
    </w:p>
    <w:p w14:paraId="533CF415" w14:textId="77777777" w:rsidR="003362A2" w:rsidRPr="001171FF" w:rsidRDefault="003362A2" w:rsidP="003362A2">
      <w:pPr>
        <w:pStyle w:val="NoSpacing"/>
        <w:ind w:left="360"/>
        <w:rPr>
          <w:sz w:val="18"/>
          <w:szCs w:val="18"/>
          <w:u w:val="single"/>
        </w:rPr>
      </w:pPr>
      <w:r>
        <w:rPr>
          <w:sz w:val="18"/>
          <w:szCs w:val="18"/>
          <w:u w:val="single"/>
        </w:rPr>
        <w:t>Carillon Dining Facility</w:t>
      </w:r>
      <w:r w:rsidRPr="001171FF">
        <w:rPr>
          <w:sz w:val="18"/>
          <w:szCs w:val="18"/>
          <w:u w:val="single"/>
        </w:rPr>
        <w:t xml:space="preserve"> </w:t>
      </w:r>
      <w:r w:rsidRPr="001171FF">
        <w:rPr>
          <w:sz w:val="18"/>
          <w:szCs w:val="18"/>
          <w:u w:val="single"/>
        </w:rPr>
        <w:tab/>
      </w:r>
      <w:r>
        <w:rPr>
          <w:sz w:val="18"/>
          <w:szCs w:val="18"/>
          <w:u w:val="single"/>
        </w:rPr>
        <w:tab/>
        <w:t>Carillon Upstairs</w:t>
      </w:r>
      <w:r>
        <w:rPr>
          <w:sz w:val="18"/>
          <w:szCs w:val="18"/>
          <w:u w:val="single"/>
        </w:rPr>
        <w:tab/>
      </w:r>
      <w:r>
        <w:rPr>
          <w:sz w:val="18"/>
          <w:szCs w:val="18"/>
          <w:u w:val="single"/>
        </w:rPr>
        <w:tab/>
        <w:t>December 17, 2014</w:t>
      </w:r>
      <w:r w:rsidRPr="001171FF">
        <w:rPr>
          <w:sz w:val="18"/>
          <w:szCs w:val="18"/>
          <w:u w:val="single"/>
        </w:rPr>
        <w:tab/>
        <w:t>10am - noon</w:t>
      </w:r>
    </w:p>
    <w:p w14:paraId="646CBEBD" w14:textId="77777777" w:rsidR="003362A2" w:rsidRPr="001171FF" w:rsidRDefault="003362A2" w:rsidP="003362A2">
      <w:pPr>
        <w:pStyle w:val="NoSpacing"/>
        <w:ind w:left="360"/>
        <w:rPr>
          <w:sz w:val="18"/>
          <w:szCs w:val="18"/>
          <w:u w:val="single"/>
        </w:rPr>
      </w:pPr>
      <w:r w:rsidRPr="001171FF">
        <w:rPr>
          <w:sz w:val="18"/>
          <w:szCs w:val="18"/>
          <w:u w:val="single"/>
        </w:rPr>
        <w:t xml:space="preserve">Bowen </w:t>
      </w:r>
      <w:r>
        <w:rPr>
          <w:sz w:val="18"/>
          <w:szCs w:val="18"/>
          <w:u w:val="single"/>
        </w:rPr>
        <w:t>Thompson Student Union</w:t>
      </w:r>
      <w:r>
        <w:rPr>
          <w:sz w:val="18"/>
          <w:szCs w:val="18"/>
          <w:u w:val="single"/>
        </w:rPr>
        <w:tab/>
      </w:r>
      <w:proofErr w:type="spellStart"/>
      <w:r>
        <w:rPr>
          <w:sz w:val="18"/>
          <w:szCs w:val="18"/>
          <w:u w:val="single"/>
        </w:rPr>
        <w:t>Union</w:t>
      </w:r>
      <w:proofErr w:type="spellEnd"/>
      <w:r>
        <w:rPr>
          <w:sz w:val="18"/>
          <w:szCs w:val="18"/>
          <w:u w:val="single"/>
        </w:rPr>
        <w:t xml:space="preserve"> 316</w:t>
      </w:r>
      <w:r w:rsidRPr="001171FF">
        <w:rPr>
          <w:sz w:val="18"/>
          <w:szCs w:val="18"/>
          <w:u w:val="single"/>
        </w:rPr>
        <w:tab/>
      </w:r>
      <w:r w:rsidRPr="001171FF">
        <w:rPr>
          <w:sz w:val="18"/>
          <w:szCs w:val="18"/>
          <w:u w:val="single"/>
        </w:rPr>
        <w:tab/>
      </w:r>
      <w:r>
        <w:rPr>
          <w:sz w:val="18"/>
          <w:szCs w:val="18"/>
          <w:u w:val="single"/>
        </w:rPr>
        <w:t>January 21, 2015</w:t>
      </w:r>
      <w:r w:rsidRPr="001171FF">
        <w:rPr>
          <w:sz w:val="18"/>
          <w:szCs w:val="18"/>
          <w:u w:val="single"/>
        </w:rPr>
        <w:tab/>
      </w:r>
      <w:r w:rsidRPr="001171FF">
        <w:rPr>
          <w:sz w:val="18"/>
          <w:szCs w:val="18"/>
          <w:u w:val="single"/>
        </w:rPr>
        <w:tab/>
        <w:t>10am - noon</w:t>
      </w:r>
    </w:p>
    <w:p w14:paraId="3ADE5531" w14:textId="77777777" w:rsidR="003362A2" w:rsidRPr="001171FF" w:rsidRDefault="003362A2" w:rsidP="003362A2">
      <w:pPr>
        <w:pStyle w:val="NoSpacing"/>
        <w:ind w:left="360"/>
        <w:rPr>
          <w:sz w:val="18"/>
          <w:szCs w:val="18"/>
          <w:u w:val="single"/>
        </w:rPr>
      </w:pPr>
      <w:r>
        <w:rPr>
          <w:sz w:val="18"/>
          <w:szCs w:val="18"/>
          <w:u w:val="single"/>
        </w:rPr>
        <w:t>Student Recreation Center</w:t>
      </w:r>
      <w:r w:rsidRPr="001171FF">
        <w:rPr>
          <w:sz w:val="18"/>
          <w:szCs w:val="18"/>
          <w:u w:val="single"/>
        </w:rPr>
        <w:t xml:space="preserve"> </w:t>
      </w:r>
      <w:r w:rsidRPr="001171FF">
        <w:rPr>
          <w:sz w:val="18"/>
          <w:szCs w:val="18"/>
          <w:u w:val="single"/>
        </w:rPr>
        <w:tab/>
      </w:r>
      <w:r>
        <w:rPr>
          <w:sz w:val="18"/>
          <w:szCs w:val="18"/>
          <w:u w:val="single"/>
        </w:rPr>
        <w:tab/>
        <w:t xml:space="preserve">Student Rec </w:t>
      </w:r>
      <w:proofErr w:type="spellStart"/>
      <w:r>
        <w:rPr>
          <w:sz w:val="18"/>
          <w:szCs w:val="18"/>
          <w:u w:val="single"/>
        </w:rPr>
        <w:t>Cntr</w:t>
      </w:r>
      <w:proofErr w:type="spellEnd"/>
      <w:r w:rsidRPr="001171FF">
        <w:rPr>
          <w:sz w:val="18"/>
          <w:szCs w:val="18"/>
          <w:u w:val="single"/>
        </w:rPr>
        <w:tab/>
      </w:r>
      <w:r w:rsidRPr="001171FF">
        <w:rPr>
          <w:sz w:val="18"/>
          <w:szCs w:val="18"/>
          <w:u w:val="single"/>
        </w:rPr>
        <w:tab/>
      </w:r>
      <w:r>
        <w:rPr>
          <w:sz w:val="18"/>
          <w:szCs w:val="18"/>
          <w:u w:val="single"/>
        </w:rPr>
        <w:t>February 18, 2015</w:t>
      </w:r>
      <w:r>
        <w:rPr>
          <w:sz w:val="18"/>
          <w:szCs w:val="18"/>
          <w:u w:val="single"/>
        </w:rPr>
        <w:tab/>
      </w:r>
      <w:r w:rsidRPr="001171FF">
        <w:rPr>
          <w:sz w:val="18"/>
          <w:szCs w:val="18"/>
          <w:u w:val="single"/>
        </w:rPr>
        <w:t>10am - noon</w:t>
      </w:r>
    </w:p>
    <w:p w14:paraId="7E770E4A" w14:textId="0FF1314A" w:rsidR="003362A2" w:rsidRPr="001171FF" w:rsidRDefault="00622FA1" w:rsidP="003362A2">
      <w:pPr>
        <w:pStyle w:val="NoSpacing"/>
        <w:ind w:left="360"/>
        <w:rPr>
          <w:sz w:val="18"/>
          <w:szCs w:val="18"/>
          <w:u w:val="single"/>
        </w:rPr>
      </w:pPr>
      <w:r>
        <w:rPr>
          <w:sz w:val="18"/>
          <w:szCs w:val="18"/>
          <w:u w:val="single"/>
        </w:rPr>
        <w:t>Bowen Thompson Student Union</w:t>
      </w:r>
      <w:r w:rsidR="003362A2" w:rsidRPr="001171FF">
        <w:rPr>
          <w:sz w:val="18"/>
          <w:szCs w:val="18"/>
          <w:u w:val="single"/>
        </w:rPr>
        <w:tab/>
      </w:r>
      <w:proofErr w:type="spellStart"/>
      <w:r w:rsidR="003362A2">
        <w:rPr>
          <w:sz w:val="18"/>
          <w:szCs w:val="18"/>
          <w:u w:val="single"/>
        </w:rPr>
        <w:t>Union</w:t>
      </w:r>
      <w:proofErr w:type="spellEnd"/>
      <w:r w:rsidR="003362A2">
        <w:rPr>
          <w:sz w:val="18"/>
          <w:szCs w:val="18"/>
          <w:u w:val="single"/>
        </w:rPr>
        <w:t xml:space="preserve"> 316</w:t>
      </w:r>
      <w:r w:rsidR="003362A2">
        <w:rPr>
          <w:sz w:val="18"/>
          <w:szCs w:val="18"/>
          <w:u w:val="single"/>
        </w:rPr>
        <w:tab/>
      </w:r>
      <w:r w:rsidR="003362A2">
        <w:rPr>
          <w:sz w:val="18"/>
          <w:szCs w:val="18"/>
          <w:u w:val="single"/>
        </w:rPr>
        <w:tab/>
        <w:t>March 18, 2015</w:t>
      </w:r>
      <w:r w:rsidR="003362A2">
        <w:rPr>
          <w:sz w:val="18"/>
          <w:szCs w:val="18"/>
          <w:u w:val="single"/>
        </w:rPr>
        <w:tab/>
      </w:r>
      <w:r w:rsidR="003362A2">
        <w:rPr>
          <w:sz w:val="18"/>
          <w:szCs w:val="18"/>
          <w:u w:val="single"/>
        </w:rPr>
        <w:tab/>
        <w:t>10am – noon</w:t>
      </w:r>
    </w:p>
    <w:p w14:paraId="386C36C0" w14:textId="77777777" w:rsidR="003362A2" w:rsidRDefault="003362A2" w:rsidP="003362A2">
      <w:pPr>
        <w:pStyle w:val="NoSpacing"/>
        <w:ind w:left="360"/>
        <w:rPr>
          <w:sz w:val="18"/>
          <w:szCs w:val="18"/>
          <w:u w:val="single"/>
        </w:rPr>
      </w:pPr>
      <w:r w:rsidRPr="001171FF">
        <w:rPr>
          <w:sz w:val="18"/>
          <w:szCs w:val="18"/>
          <w:u w:val="single"/>
        </w:rPr>
        <w:t xml:space="preserve">Bowen </w:t>
      </w:r>
      <w:r>
        <w:rPr>
          <w:sz w:val="18"/>
          <w:szCs w:val="18"/>
          <w:u w:val="single"/>
        </w:rPr>
        <w:t>Thompson Student Union</w:t>
      </w:r>
      <w:r>
        <w:rPr>
          <w:sz w:val="18"/>
          <w:szCs w:val="18"/>
          <w:u w:val="single"/>
        </w:rPr>
        <w:tab/>
      </w:r>
      <w:proofErr w:type="spellStart"/>
      <w:r>
        <w:rPr>
          <w:sz w:val="18"/>
          <w:szCs w:val="18"/>
          <w:u w:val="single"/>
        </w:rPr>
        <w:t>Union</w:t>
      </w:r>
      <w:proofErr w:type="spellEnd"/>
      <w:r>
        <w:rPr>
          <w:sz w:val="18"/>
          <w:szCs w:val="18"/>
          <w:u w:val="single"/>
        </w:rPr>
        <w:t xml:space="preserve"> 316</w:t>
      </w:r>
      <w:r w:rsidRPr="001171FF">
        <w:rPr>
          <w:sz w:val="18"/>
          <w:szCs w:val="18"/>
          <w:u w:val="single"/>
        </w:rPr>
        <w:tab/>
      </w:r>
      <w:r w:rsidRPr="001171FF">
        <w:rPr>
          <w:sz w:val="18"/>
          <w:szCs w:val="18"/>
          <w:u w:val="single"/>
        </w:rPr>
        <w:tab/>
      </w:r>
      <w:r>
        <w:rPr>
          <w:sz w:val="18"/>
          <w:szCs w:val="18"/>
          <w:u w:val="single"/>
        </w:rPr>
        <w:t>April 15, 2015</w:t>
      </w:r>
      <w:r w:rsidRPr="001171FF">
        <w:rPr>
          <w:sz w:val="18"/>
          <w:szCs w:val="18"/>
          <w:u w:val="single"/>
        </w:rPr>
        <w:tab/>
      </w:r>
      <w:r w:rsidRPr="001171FF">
        <w:rPr>
          <w:sz w:val="18"/>
          <w:szCs w:val="18"/>
          <w:u w:val="single"/>
        </w:rPr>
        <w:tab/>
        <w:t>10am – noon</w:t>
      </w:r>
    </w:p>
    <w:p w14:paraId="2A7D45FC" w14:textId="77777777" w:rsidR="003362A2" w:rsidRPr="001171FF" w:rsidRDefault="003362A2" w:rsidP="003362A2">
      <w:pPr>
        <w:pStyle w:val="NoSpacing"/>
        <w:ind w:left="360"/>
        <w:rPr>
          <w:sz w:val="18"/>
          <w:szCs w:val="18"/>
          <w:u w:val="single"/>
        </w:rPr>
      </w:pPr>
      <w:r w:rsidRPr="001171FF">
        <w:rPr>
          <w:sz w:val="18"/>
          <w:szCs w:val="18"/>
          <w:u w:val="single"/>
        </w:rPr>
        <w:t>Awards Ceremony-</w:t>
      </w:r>
      <w:r>
        <w:rPr>
          <w:sz w:val="18"/>
          <w:szCs w:val="18"/>
          <w:u w:val="single"/>
        </w:rPr>
        <w:t>BTSU</w:t>
      </w:r>
      <w:r w:rsidRPr="001171FF">
        <w:rPr>
          <w:sz w:val="18"/>
          <w:szCs w:val="18"/>
          <w:u w:val="single"/>
        </w:rPr>
        <w:tab/>
      </w:r>
      <w:r>
        <w:rPr>
          <w:sz w:val="18"/>
          <w:szCs w:val="18"/>
          <w:u w:val="single"/>
        </w:rPr>
        <w:tab/>
      </w:r>
      <w:proofErr w:type="spellStart"/>
      <w:r>
        <w:rPr>
          <w:sz w:val="18"/>
          <w:szCs w:val="18"/>
          <w:u w:val="single"/>
        </w:rPr>
        <w:t>Olscamp</w:t>
      </w:r>
      <w:proofErr w:type="spellEnd"/>
      <w:r>
        <w:rPr>
          <w:sz w:val="18"/>
          <w:szCs w:val="18"/>
          <w:u w:val="single"/>
        </w:rPr>
        <w:t xml:space="preserve"> 101</w:t>
      </w:r>
      <w:r>
        <w:rPr>
          <w:sz w:val="18"/>
          <w:szCs w:val="18"/>
          <w:u w:val="single"/>
        </w:rPr>
        <w:tab/>
      </w:r>
      <w:r>
        <w:rPr>
          <w:sz w:val="18"/>
          <w:szCs w:val="18"/>
          <w:u w:val="single"/>
        </w:rPr>
        <w:tab/>
        <w:t>May 20, 2015</w:t>
      </w:r>
      <w:r>
        <w:rPr>
          <w:sz w:val="18"/>
          <w:szCs w:val="18"/>
          <w:u w:val="single"/>
        </w:rPr>
        <w:tab/>
      </w:r>
      <w:r>
        <w:rPr>
          <w:sz w:val="18"/>
          <w:szCs w:val="18"/>
          <w:u w:val="single"/>
        </w:rPr>
        <w:tab/>
        <w:t>10am – noon</w:t>
      </w:r>
    </w:p>
    <w:p w14:paraId="22F28D0B" w14:textId="472723EC" w:rsidR="003362A2" w:rsidRPr="001171FF" w:rsidRDefault="003362A2" w:rsidP="003362A2">
      <w:pPr>
        <w:pStyle w:val="NoSpacing"/>
        <w:ind w:left="360"/>
        <w:rPr>
          <w:sz w:val="18"/>
          <w:szCs w:val="18"/>
          <w:u w:val="single"/>
        </w:rPr>
      </w:pPr>
      <w:r w:rsidRPr="001171FF">
        <w:rPr>
          <w:sz w:val="18"/>
          <w:szCs w:val="18"/>
          <w:u w:val="single"/>
        </w:rPr>
        <w:t xml:space="preserve">Bowen </w:t>
      </w:r>
      <w:r w:rsidR="009E2854">
        <w:rPr>
          <w:sz w:val="18"/>
          <w:szCs w:val="18"/>
          <w:u w:val="single"/>
        </w:rPr>
        <w:t>Thompson Student Union</w:t>
      </w:r>
      <w:r w:rsidR="009E2854">
        <w:rPr>
          <w:sz w:val="18"/>
          <w:szCs w:val="18"/>
          <w:u w:val="single"/>
        </w:rPr>
        <w:tab/>
      </w:r>
      <w:proofErr w:type="spellStart"/>
      <w:r w:rsidR="009E2854">
        <w:rPr>
          <w:sz w:val="18"/>
          <w:szCs w:val="18"/>
          <w:u w:val="single"/>
        </w:rPr>
        <w:t>Union</w:t>
      </w:r>
      <w:proofErr w:type="spellEnd"/>
      <w:r w:rsidR="009E2854">
        <w:rPr>
          <w:sz w:val="18"/>
          <w:szCs w:val="18"/>
          <w:u w:val="single"/>
        </w:rPr>
        <w:t xml:space="preserve"> 316</w:t>
      </w:r>
      <w:r w:rsidRPr="001171FF">
        <w:rPr>
          <w:sz w:val="18"/>
          <w:szCs w:val="18"/>
          <w:u w:val="single"/>
        </w:rPr>
        <w:tab/>
      </w:r>
      <w:r w:rsidRPr="001171FF">
        <w:rPr>
          <w:sz w:val="18"/>
          <w:szCs w:val="18"/>
          <w:u w:val="single"/>
        </w:rPr>
        <w:tab/>
      </w:r>
      <w:r>
        <w:rPr>
          <w:sz w:val="18"/>
          <w:szCs w:val="18"/>
          <w:u w:val="single"/>
        </w:rPr>
        <w:t>June 17, 2015</w:t>
      </w:r>
      <w:r w:rsidRPr="001171FF">
        <w:rPr>
          <w:sz w:val="18"/>
          <w:szCs w:val="18"/>
          <w:u w:val="single"/>
        </w:rPr>
        <w:tab/>
      </w:r>
      <w:r w:rsidRPr="001171FF">
        <w:rPr>
          <w:sz w:val="18"/>
          <w:szCs w:val="18"/>
          <w:u w:val="single"/>
        </w:rPr>
        <w:tab/>
        <w:t>10am – noon</w:t>
      </w:r>
    </w:p>
    <w:p w14:paraId="44D5C193" w14:textId="77777777" w:rsidR="008B2BA5" w:rsidRDefault="008B2BA5" w:rsidP="00720F6A">
      <w:pPr>
        <w:pStyle w:val="NoSpacing"/>
        <w:rPr>
          <w:rFonts w:ascii="Times New Roman" w:hAnsi="Times New Roman"/>
          <w:b/>
          <w:szCs w:val="20"/>
        </w:rPr>
      </w:pPr>
    </w:p>
    <w:p w14:paraId="51F6013F" w14:textId="3A14B46D" w:rsidR="00E56A00" w:rsidRDefault="008754F8" w:rsidP="00720F6A">
      <w:pPr>
        <w:pStyle w:val="NoSpacing"/>
        <w:rPr>
          <w:rFonts w:ascii="Times New Roman" w:hAnsi="Times New Roman"/>
          <w:b/>
          <w:szCs w:val="20"/>
        </w:rPr>
      </w:pPr>
      <w:r w:rsidRPr="00592C6A">
        <w:rPr>
          <w:rFonts w:ascii="Times New Roman" w:hAnsi="Times New Roman"/>
          <w:b/>
          <w:szCs w:val="20"/>
        </w:rPr>
        <w:t>Meeting adjourned</w:t>
      </w:r>
      <w:r w:rsidR="008328D6" w:rsidRPr="00592C6A">
        <w:rPr>
          <w:rFonts w:ascii="Times New Roman" w:hAnsi="Times New Roman"/>
          <w:b/>
          <w:szCs w:val="20"/>
        </w:rPr>
        <w:t xml:space="preserve"> at</w:t>
      </w:r>
      <w:r w:rsidR="004F47D2" w:rsidRPr="00592C6A">
        <w:rPr>
          <w:rFonts w:ascii="Times New Roman" w:hAnsi="Times New Roman"/>
          <w:b/>
          <w:szCs w:val="20"/>
        </w:rPr>
        <w:t xml:space="preserve"> </w:t>
      </w:r>
      <w:r w:rsidR="00703941">
        <w:rPr>
          <w:rFonts w:ascii="Times New Roman" w:hAnsi="Times New Roman"/>
          <w:b/>
          <w:szCs w:val="20"/>
        </w:rPr>
        <w:t>12:00 noon</w:t>
      </w:r>
    </w:p>
    <w:p w14:paraId="659ABC67" w14:textId="77777777" w:rsidR="00E56A00" w:rsidRDefault="00E56A00" w:rsidP="00720F6A">
      <w:pPr>
        <w:pStyle w:val="NoSpacing"/>
        <w:rPr>
          <w:rFonts w:ascii="Times New Roman" w:hAnsi="Times New Roman"/>
          <w:b/>
          <w:szCs w:val="20"/>
        </w:rPr>
      </w:pPr>
    </w:p>
    <w:p w14:paraId="73C6B9BC" w14:textId="77777777" w:rsidR="00E56A00" w:rsidRDefault="00E56A00" w:rsidP="00720F6A">
      <w:pPr>
        <w:pStyle w:val="NoSpacing"/>
        <w:rPr>
          <w:rFonts w:ascii="Times New Roman" w:hAnsi="Times New Roman"/>
          <w:b/>
          <w:szCs w:val="20"/>
        </w:rPr>
      </w:pPr>
    </w:p>
    <w:p w14:paraId="38929D66" w14:textId="77777777" w:rsidR="00B228B8" w:rsidRDefault="00B228B8" w:rsidP="00720F6A">
      <w:pPr>
        <w:pStyle w:val="NoSpacing"/>
        <w:rPr>
          <w:rFonts w:ascii="Times New Roman" w:hAnsi="Times New Roman"/>
          <w:b/>
          <w:szCs w:val="20"/>
        </w:rPr>
      </w:pPr>
    </w:p>
    <w:p w14:paraId="205DE8E3" w14:textId="3C9D7F48" w:rsidR="00374B82" w:rsidRPr="00B228B8" w:rsidRDefault="00BD0401" w:rsidP="00720F6A">
      <w:pPr>
        <w:pStyle w:val="NoSpacing"/>
        <w:jc w:val="right"/>
        <w:rPr>
          <w:rFonts w:ascii="Times New Roman" w:hAnsi="Times New Roman"/>
          <w:sz w:val="18"/>
          <w:szCs w:val="18"/>
        </w:rPr>
      </w:pPr>
      <w:r>
        <w:rPr>
          <w:rFonts w:ascii="Times New Roman" w:hAnsi="Times New Roman"/>
          <w:sz w:val="18"/>
          <w:szCs w:val="18"/>
        </w:rPr>
        <w:t>L</w:t>
      </w:r>
      <w:r w:rsidR="009F48D0" w:rsidRPr="00B228B8">
        <w:rPr>
          <w:rFonts w:ascii="Times New Roman" w:hAnsi="Times New Roman"/>
          <w:sz w:val="18"/>
          <w:szCs w:val="18"/>
        </w:rPr>
        <w:t>inda Hamman</w:t>
      </w:r>
    </w:p>
    <w:p w14:paraId="66346CA0" w14:textId="4F5E8819" w:rsidR="008754F8" w:rsidRDefault="00B337CE" w:rsidP="00720F6A">
      <w:pPr>
        <w:pStyle w:val="NoSpacing"/>
        <w:jc w:val="right"/>
        <w:rPr>
          <w:rFonts w:ascii="Times New Roman" w:hAnsi="Times New Roman"/>
          <w:sz w:val="18"/>
          <w:szCs w:val="18"/>
        </w:rPr>
      </w:pPr>
      <w:r>
        <w:rPr>
          <w:rFonts w:ascii="Times New Roman" w:hAnsi="Times New Roman"/>
          <w:sz w:val="18"/>
          <w:szCs w:val="18"/>
        </w:rPr>
        <w:t>10/20</w:t>
      </w:r>
      <w:r w:rsidR="004128A2">
        <w:rPr>
          <w:rFonts w:ascii="Times New Roman" w:hAnsi="Times New Roman"/>
          <w:sz w:val="18"/>
          <w:szCs w:val="18"/>
        </w:rPr>
        <w:t>/2014</w:t>
      </w:r>
    </w:p>
    <w:p w14:paraId="79C95DFF" w14:textId="44C15F0E" w:rsidR="001D746F" w:rsidRPr="00493987" w:rsidRDefault="001D746F" w:rsidP="00493987">
      <w:pPr>
        <w:pStyle w:val="NoSpacing"/>
        <w:jc w:val="right"/>
        <w:rPr>
          <w:rFonts w:ascii="Times New Roman" w:hAnsi="Times New Roman"/>
          <w:sz w:val="18"/>
          <w:szCs w:val="18"/>
        </w:rPr>
      </w:pPr>
    </w:p>
    <w:sectPr w:rsidR="001D746F" w:rsidRPr="00493987" w:rsidSect="00902241">
      <w:footerReference w:type="default" r:id="rId10"/>
      <w:headerReference w:type="first" r:id="rId11"/>
      <w:footerReference w:type="first" r:id="rId12"/>
      <w:pgSz w:w="12240" w:h="15840"/>
      <w:pgMar w:top="720" w:right="720" w:bottom="720" w:left="720" w:header="576" w:footer="14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0BCDA" w14:textId="77777777" w:rsidR="003A11AF" w:rsidRDefault="003A11AF" w:rsidP="00FF2B45">
      <w:pPr>
        <w:spacing w:after="0" w:line="240" w:lineRule="auto"/>
      </w:pPr>
      <w:r>
        <w:separator/>
      </w:r>
    </w:p>
  </w:endnote>
  <w:endnote w:type="continuationSeparator" w:id="0">
    <w:p w14:paraId="692DEF5D" w14:textId="77777777" w:rsidR="003A11AF" w:rsidRDefault="003A11AF" w:rsidP="00FF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10B8C" w14:textId="77777777" w:rsidR="0094318D" w:rsidRDefault="0094318D">
    <w:pPr>
      <w:pStyle w:val="Footer"/>
      <w:jc w:val="center"/>
    </w:pPr>
    <w:r>
      <w:fldChar w:fldCharType="begin"/>
    </w:r>
    <w:r>
      <w:instrText xml:space="preserve"> PAGE   \* MERGEFORMAT </w:instrText>
    </w:r>
    <w:r>
      <w:fldChar w:fldCharType="separate"/>
    </w:r>
    <w:r w:rsidR="00265FA3">
      <w:rPr>
        <w:noProof/>
      </w:rPr>
      <w:t>2</w:t>
    </w:r>
    <w:r>
      <w:rPr>
        <w:noProof/>
      </w:rPr>
      <w:fldChar w:fldCharType="end"/>
    </w:r>
  </w:p>
  <w:p w14:paraId="26F4B37B" w14:textId="77777777" w:rsidR="0094318D" w:rsidRDefault="00943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D2CD" w14:textId="77777777" w:rsidR="0094318D" w:rsidRDefault="0094318D">
    <w:pPr>
      <w:pStyle w:val="Footer"/>
      <w:jc w:val="center"/>
    </w:pPr>
  </w:p>
  <w:p w14:paraId="7E61F08A" w14:textId="77777777" w:rsidR="0094318D" w:rsidRDefault="00943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7BE1B" w14:textId="77777777" w:rsidR="003A11AF" w:rsidRDefault="003A11AF" w:rsidP="00FF2B45">
      <w:pPr>
        <w:spacing w:after="0" w:line="240" w:lineRule="auto"/>
      </w:pPr>
      <w:r>
        <w:separator/>
      </w:r>
    </w:p>
  </w:footnote>
  <w:footnote w:type="continuationSeparator" w:id="0">
    <w:p w14:paraId="25F63F89" w14:textId="77777777" w:rsidR="003A11AF" w:rsidRDefault="003A11AF" w:rsidP="00FF2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10E6E" w14:textId="614A87A5" w:rsidR="0094318D" w:rsidRPr="00C877F8" w:rsidRDefault="0094318D" w:rsidP="00B36BE9">
    <w:pPr>
      <w:autoSpaceDE w:val="0"/>
      <w:autoSpaceDN w:val="0"/>
      <w:adjustRightInd w:val="0"/>
      <w:spacing w:after="0" w:line="240" w:lineRule="auto"/>
      <w:jc w:val="center"/>
      <w:rPr>
        <w:rFonts w:ascii="Arial" w:hAnsi="Arial" w:cs="Arial"/>
        <w:b/>
        <w:color w:val="E36C0A"/>
      </w:rPr>
    </w:pPr>
    <w:r>
      <w:rPr>
        <w:rFonts w:ascii="Arial" w:hAnsi="Arial" w:cs="Arial"/>
        <w:b/>
        <w:noProof/>
        <w:color w:val="E36C0A"/>
      </w:rPr>
      <w:drawing>
        <wp:anchor distT="0" distB="0" distL="114300" distR="114300" simplePos="0" relativeHeight="251657728" behindDoc="0" locked="0" layoutInCell="1" allowOverlap="1" wp14:anchorId="12A19FEA" wp14:editId="5D8081A3">
          <wp:simplePos x="0" y="0"/>
          <wp:positionH relativeFrom="column">
            <wp:posOffset>-300990</wp:posOffset>
          </wp:positionH>
          <wp:positionV relativeFrom="paragraph">
            <wp:posOffset>-26670</wp:posOffset>
          </wp:positionV>
          <wp:extent cx="1723390" cy="835660"/>
          <wp:effectExtent l="19050" t="0" r="0" b="0"/>
          <wp:wrapNone/>
          <wp:docPr id="1" name="Picture 2" descr="C:\Documents and Settings\tcarver\Desktop\Spirit of BG Award\Pictures\New C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carver\Desktop\Spirit of BG Award\Pictures\New CSC Logo.jpg"/>
                  <pic:cNvPicPr>
                    <a:picLocks noChangeAspect="1" noChangeArrowheads="1"/>
                  </pic:cNvPicPr>
                </pic:nvPicPr>
                <pic:blipFill>
                  <a:blip r:embed="rId1"/>
                  <a:srcRect/>
                  <a:stretch>
                    <a:fillRect/>
                  </a:stretch>
                </pic:blipFill>
                <pic:spPr bwMode="auto">
                  <a:xfrm>
                    <a:off x="0" y="0"/>
                    <a:ext cx="1723390" cy="835660"/>
                  </a:xfrm>
                  <a:prstGeom prst="rect">
                    <a:avLst/>
                  </a:prstGeom>
                  <a:noFill/>
                  <a:ln w="9525">
                    <a:noFill/>
                    <a:miter lim="800000"/>
                    <a:headEnd/>
                    <a:tailEnd/>
                  </a:ln>
                </pic:spPr>
              </pic:pic>
            </a:graphicData>
          </a:graphic>
        </wp:anchor>
      </w:drawing>
    </w:r>
    <w:r w:rsidRPr="00C877F8">
      <w:rPr>
        <w:rFonts w:ascii="Arial" w:hAnsi="Arial" w:cs="Arial"/>
        <w:b/>
        <w:color w:val="E36C0A"/>
      </w:rPr>
      <w:t>Classified Staff Council</w:t>
    </w:r>
  </w:p>
  <w:p w14:paraId="34B37EE8" w14:textId="77777777" w:rsidR="0094318D" w:rsidRPr="00C877F8" w:rsidRDefault="0094318D" w:rsidP="00B36BE9">
    <w:pPr>
      <w:autoSpaceDE w:val="0"/>
      <w:autoSpaceDN w:val="0"/>
      <w:adjustRightInd w:val="0"/>
      <w:spacing w:after="0" w:line="240" w:lineRule="auto"/>
      <w:jc w:val="center"/>
      <w:rPr>
        <w:rFonts w:ascii="Arial" w:hAnsi="Arial" w:cs="Arial"/>
        <w:b/>
        <w:color w:val="984806"/>
      </w:rPr>
    </w:pPr>
    <w:r w:rsidRPr="00C877F8">
      <w:rPr>
        <w:rFonts w:ascii="Arial" w:hAnsi="Arial" w:cs="Arial"/>
        <w:b/>
        <w:color w:val="984806"/>
      </w:rPr>
      <w:t>Meeting Minutes</w:t>
    </w:r>
  </w:p>
  <w:p w14:paraId="6518682A" w14:textId="34871739" w:rsidR="0094318D" w:rsidRPr="00C877F8" w:rsidRDefault="003362A2" w:rsidP="00B36BE9">
    <w:pPr>
      <w:autoSpaceDE w:val="0"/>
      <w:autoSpaceDN w:val="0"/>
      <w:adjustRightInd w:val="0"/>
      <w:spacing w:after="0" w:line="240" w:lineRule="auto"/>
      <w:jc w:val="center"/>
      <w:rPr>
        <w:rFonts w:ascii="Arial" w:hAnsi="Arial" w:cs="Arial"/>
        <w:b/>
        <w:color w:val="E36C0A"/>
      </w:rPr>
    </w:pPr>
    <w:r>
      <w:rPr>
        <w:rFonts w:ascii="Arial" w:hAnsi="Arial" w:cs="Arial"/>
        <w:b/>
        <w:color w:val="E36C0A"/>
      </w:rPr>
      <w:t>October 15</w:t>
    </w:r>
    <w:r w:rsidR="004128A2">
      <w:rPr>
        <w:rFonts w:ascii="Arial" w:hAnsi="Arial" w:cs="Arial"/>
        <w:b/>
        <w:color w:val="E36C0A"/>
      </w:rPr>
      <w:t>, 2014</w:t>
    </w:r>
    <w:r w:rsidR="0094318D">
      <w:rPr>
        <w:rFonts w:ascii="Arial" w:hAnsi="Arial" w:cs="Arial"/>
        <w:b/>
        <w:color w:val="E36C0A"/>
      </w:rPr>
      <w:t xml:space="preserve"> at</w:t>
    </w:r>
    <w:r w:rsidR="0094318D" w:rsidRPr="00C877F8">
      <w:rPr>
        <w:rFonts w:ascii="Arial" w:hAnsi="Arial" w:cs="Arial"/>
        <w:b/>
        <w:color w:val="E36C0A"/>
      </w:rPr>
      <w:t xml:space="preserve"> 10:00</w:t>
    </w:r>
    <w:r w:rsidR="00EE2F8A">
      <w:rPr>
        <w:rFonts w:ascii="Arial" w:hAnsi="Arial" w:cs="Arial"/>
        <w:b/>
        <w:color w:val="E36C0A"/>
      </w:rPr>
      <w:t xml:space="preserve"> </w:t>
    </w:r>
    <w:r w:rsidR="0094318D" w:rsidRPr="00C877F8">
      <w:rPr>
        <w:rFonts w:ascii="Arial" w:hAnsi="Arial" w:cs="Arial"/>
        <w:b/>
        <w:color w:val="E36C0A"/>
      </w:rPr>
      <w:t>a</w:t>
    </w:r>
    <w:r w:rsidR="00EE2F8A">
      <w:rPr>
        <w:rFonts w:ascii="Arial" w:hAnsi="Arial" w:cs="Arial"/>
        <w:b/>
        <w:color w:val="E36C0A"/>
      </w:rPr>
      <w:t>.</w:t>
    </w:r>
    <w:r w:rsidR="0094318D" w:rsidRPr="00C877F8">
      <w:rPr>
        <w:rFonts w:ascii="Arial" w:hAnsi="Arial" w:cs="Arial"/>
        <w:b/>
        <w:color w:val="E36C0A"/>
      </w:rPr>
      <w:t>m</w:t>
    </w:r>
    <w:r w:rsidR="00EE2F8A">
      <w:rPr>
        <w:rFonts w:ascii="Arial" w:hAnsi="Arial" w:cs="Arial"/>
        <w:b/>
        <w:color w:val="E36C0A"/>
      </w:rPr>
      <w:t>.</w:t>
    </w:r>
  </w:p>
  <w:p w14:paraId="746103F2" w14:textId="5A82810A" w:rsidR="0094318D" w:rsidRPr="00C877F8" w:rsidRDefault="004128A2" w:rsidP="00441BDA">
    <w:pPr>
      <w:spacing w:after="0" w:line="240" w:lineRule="auto"/>
      <w:jc w:val="center"/>
      <w:rPr>
        <w:rFonts w:ascii="Arial" w:hAnsi="Arial" w:cs="Arial"/>
        <w:b/>
        <w:color w:val="984806"/>
      </w:rPr>
    </w:pPr>
    <w:r>
      <w:rPr>
        <w:rFonts w:ascii="Arial" w:hAnsi="Arial" w:cs="Arial"/>
        <w:b/>
        <w:color w:val="984806"/>
      </w:rPr>
      <w:t>316</w:t>
    </w:r>
    <w:r w:rsidR="00367E57">
      <w:rPr>
        <w:rFonts w:ascii="Arial" w:hAnsi="Arial" w:cs="Arial"/>
        <w:b/>
        <w:color w:val="984806"/>
      </w:rPr>
      <w:t xml:space="preserve"> BTSU</w:t>
    </w:r>
  </w:p>
  <w:p w14:paraId="48E1624F" w14:textId="77777777" w:rsidR="0094318D" w:rsidRDefault="009431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78F"/>
    <w:multiLevelType w:val="hybridMultilevel"/>
    <w:tmpl w:val="9A2E4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C21C5"/>
    <w:multiLevelType w:val="hybridMultilevel"/>
    <w:tmpl w:val="8BCC85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BF5B00"/>
    <w:multiLevelType w:val="hybridMultilevel"/>
    <w:tmpl w:val="D88E3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A226F7"/>
    <w:multiLevelType w:val="hybridMultilevel"/>
    <w:tmpl w:val="1CB48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F63F66"/>
    <w:multiLevelType w:val="hybridMultilevel"/>
    <w:tmpl w:val="B8C2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56A18"/>
    <w:multiLevelType w:val="hybridMultilevel"/>
    <w:tmpl w:val="E61C48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5D2C55"/>
    <w:multiLevelType w:val="hybridMultilevel"/>
    <w:tmpl w:val="92068B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FA066A"/>
    <w:multiLevelType w:val="hybridMultilevel"/>
    <w:tmpl w:val="A5CC101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48425FA2"/>
    <w:multiLevelType w:val="hybridMultilevel"/>
    <w:tmpl w:val="458443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489256E6"/>
    <w:multiLevelType w:val="hybridMultilevel"/>
    <w:tmpl w:val="D610C5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423F3D"/>
    <w:multiLevelType w:val="hybridMultilevel"/>
    <w:tmpl w:val="A0D231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5141E52"/>
    <w:multiLevelType w:val="hybridMultilevel"/>
    <w:tmpl w:val="F258E0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136937"/>
    <w:multiLevelType w:val="hybridMultilevel"/>
    <w:tmpl w:val="50427B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747B4A"/>
    <w:multiLevelType w:val="hybridMultilevel"/>
    <w:tmpl w:val="197AE2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120CDE"/>
    <w:multiLevelType w:val="hybridMultilevel"/>
    <w:tmpl w:val="A5867F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C9160C3"/>
    <w:multiLevelType w:val="hybridMultilevel"/>
    <w:tmpl w:val="BDE6CA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024AF0"/>
    <w:multiLevelType w:val="hybridMultilevel"/>
    <w:tmpl w:val="C4128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B05E7E"/>
    <w:multiLevelType w:val="hybridMultilevel"/>
    <w:tmpl w:val="B80AC9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4B54459"/>
    <w:multiLevelType w:val="hybridMultilevel"/>
    <w:tmpl w:val="C1E0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A042A7"/>
    <w:multiLevelType w:val="hybridMultilevel"/>
    <w:tmpl w:val="6BAAEE3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44423A4"/>
    <w:multiLevelType w:val="hybridMultilevel"/>
    <w:tmpl w:val="1EC035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FC4868"/>
    <w:multiLevelType w:val="hybridMultilevel"/>
    <w:tmpl w:val="06DC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8C594A"/>
    <w:multiLevelType w:val="hybridMultilevel"/>
    <w:tmpl w:val="04242A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6253AE6"/>
    <w:multiLevelType w:val="hybridMultilevel"/>
    <w:tmpl w:val="6DD2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1B25E9"/>
    <w:multiLevelType w:val="hybridMultilevel"/>
    <w:tmpl w:val="6414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4"/>
  </w:num>
  <w:num w:numId="4">
    <w:abstractNumId w:val="1"/>
  </w:num>
  <w:num w:numId="5">
    <w:abstractNumId w:val="22"/>
  </w:num>
  <w:num w:numId="6">
    <w:abstractNumId w:val="0"/>
  </w:num>
  <w:num w:numId="7">
    <w:abstractNumId w:val="5"/>
  </w:num>
  <w:num w:numId="8">
    <w:abstractNumId w:val="23"/>
  </w:num>
  <w:num w:numId="9">
    <w:abstractNumId w:val="20"/>
  </w:num>
  <w:num w:numId="10">
    <w:abstractNumId w:val="15"/>
  </w:num>
  <w:num w:numId="11">
    <w:abstractNumId w:val="2"/>
  </w:num>
  <w:num w:numId="12">
    <w:abstractNumId w:val="11"/>
  </w:num>
  <w:num w:numId="13">
    <w:abstractNumId w:val="18"/>
  </w:num>
  <w:num w:numId="14">
    <w:abstractNumId w:val="19"/>
  </w:num>
  <w:num w:numId="15">
    <w:abstractNumId w:val="7"/>
  </w:num>
  <w:num w:numId="16">
    <w:abstractNumId w:val="9"/>
  </w:num>
  <w:num w:numId="17">
    <w:abstractNumId w:val="6"/>
  </w:num>
  <w:num w:numId="18">
    <w:abstractNumId w:val="4"/>
  </w:num>
  <w:num w:numId="19">
    <w:abstractNumId w:val="3"/>
  </w:num>
  <w:num w:numId="20">
    <w:abstractNumId w:val="12"/>
  </w:num>
  <w:num w:numId="21">
    <w:abstractNumId w:val="13"/>
  </w:num>
  <w:num w:numId="22">
    <w:abstractNumId w:val="8"/>
  </w:num>
  <w:num w:numId="23">
    <w:abstractNumId w:val="17"/>
  </w:num>
  <w:num w:numId="24">
    <w:abstractNumId w:val="14"/>
  </w:num>
  <w:num w:numId="2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03"/>
    <w:rsid w:val="00001FA5"/>
    <w:rsid w:val="00007A3F"/>
    <w:rsid w:val="00012C9A"/>
    <w:rsid w:val="000209BF"/>
    <w:rsid w:val="000229CC"/>
    <w:rsid w:val="00023D90"/>
    <w:rsid w:val="00025301"/>
    <w:rsid w:val="00033E7C"/>
    <w:rsid w:val="00037840"/>
    <w:rsid w:val="0004128A"/>
    <w:rsid w:val="00045DA8"/>
    <w:rsid w:val="000470F1"/>
    <w:rsid w:val="00057EF6"/>
    <w:rsid w:val="000600C3"/>
    <w:rsid w:val="000617C2"/>
    <w:rsid w:val="000628C0"/>
    <w:rsid w:val="0007020F"/>
    <w:rsid w:val="000722AE"/>
    <w:rsid w:val="00075D76"/>
    <w:rsid w:val="0007672F"/>
    <w:rsid w:val="000824E4"/>
    <w:rsid w:val="0008402B"/>
    <w:rsid w:val="000847DD"/>
    <w:rsid w:val="00091B7C"/>
    <w:rsid w:val="00092BF5"/>
    <w:rsid w:val="000979F3"/>
    <w:rsid w:val="000A166E"/>
    <w:rsid w:val="000A76C4"/>
    <w:rsid w:val="000B14A0"/>
    <w:rsid w:val="000B34B7"/>
    <w:rsid w:val="000C1B54"/>
    <w:rsid w:val="000C66E6"/>
    <w:rsid w:val="000C7C66"/>
    <w:rsid w:val="000D1AC9"/>
    <w:rsid w:val="000D1B52"/>
    <w:rsid w:val="000D2A24"/>
    <w:rsid w:val="000D4A2E"/>
    <w:rsid w:val="000D5E82"/>
    <w:rsid w:val="000D6BAF"/>
    <w:rsid w:val="000D6DEA"/>
    <w:rsid w:val="000E22BE"/>
    <w:rsid w:val="000E40D8"/>
    <w:rsid w:val="000E640D"/>
    <w:rsid w:val="000E697F"/>
    <w:rsid w:val="000F47EA"/>
    <w:rsid w:val="000F5C29"/>
    <w:rsid w:val="000F757E"/>
    <w:rsid w:val="00102BB5"/>
    <w:rsid w:val="00104045"/>
    <w:rsid w:val="00106D1A"/>
    <w:rsid w:val="00112EAC"/>
    <w:rsid w:val="00114087"/>
    <w:rsid w:val="001157C1"/>
    <w:rsid w:val="00115F83"/>
    <w:rsid w:val="00121F0E"/>
    <w:rsid w:val="0013011B"/>
    <w:rsid w:val="001370B3"/>
    <w:rsid w:val="001404AF"/>
    <w:rsid w:val="00141AF6"/>
    <w:rsid w:val="00145769"/>
    <w:rsid w:val="0015179C"/>
    <w:rsid w:val="00151912"/>
    <w:rsid w:val="0015215E"/>
    <w:rsid w:val="00153360"/>
    <w:rsid w:val="00154E87"/>
    <w:rsid w:val="00155E76"/>
    <w:rsid w:val="00160190"/>
    <w:rsid w:val="00163EAD"/>
    <w:rsid w:val="001647FC"/>
    <w:rsid w:val="0017760A"/>
    <w:rsid w:val="00180BEA"/>
    <w:rsid w:val="001833A6"/>
    <w:rsid w:val="00183515"/>
    <w:rsid w:val="00183AC0"/>
    <w:rsid w:val="0019386F"/>
    <w:rsid w:val="001A0850"/>
    <w:rsid w:val="001A196B"/>
    <w:rsid w:val="001A244D"/>
    <w:rsid w:val="001B2C73"/>
    <w:rsid w:val="001B5C5A"/>
    <w:rsid w:val="001C2281"/>
    <w:rsid w:val="001C4B84"/>
    <w:rsid w:val="001D0DDE"/>
    <w:rsid w:val="001D1083"/>
    <w:rsid w:val="001D1BC9"/>
    <w:rsid w:val="001D222F"/>
    <w:rsid w:val="001D2DAD"/>
    <w:rsid w:val="001D746F"/>
    <w:rsid w:val="001D75E6"/>
    <w:rsid w:val="001E0761"/>
    <w:rsid w:val="001E1D7B"/>
    <w:rsid w:val="001E6B08"/>
    <w:rsid w:val="001E78DD"/>
    <w:rsid w:val="001F4167"/>
    <w:rsid w:val="001F5517"/>
    <w:rsid w:val="0020685D"/>
    <w:rsid w:val="00206B8D"/>
    <w:rsid w:val="00210444"/>
    <w:rsid w:val="00210836"/>
    <w:rsid w:val="00210B5D"/>
    <w:rsid w:val="00215B07"/>
    <w:rsid w:val="00217653"/>
    <w:rsid w:val="002209B7"/>
    <w:rsid w:val="00220A30"/>
    <w:rsid w:val="0022195E"/>
    <w:rsid w:val="002262CD"/>
    <w:rsid w:val="00226F3A"/>
    <w:rsid w:val="00232562"/>
    <w:rsid w:val="00234202"/>
    <w:rsid w:val="00235AE6"/>
    <w:rsid w:val="00236ACE"/>
    <w:rsid w:val="002409CD"/>
    <w:rsid w:val="00243C28"/>
    <w:rsid w:val="00244CF8"/>
    <w:rsid w:val="00245F46"/>
    <w:rsid w:val="00254319"/>
    <w:rsid w:val="00264ACE"/>
    <w:rsid w:val="00265FA3"/>
    <w:rsid w:val="00267219"/>
    <w:rsid w:val="00273E99"/>
    <w:rsid w:val="002766FE"/>
    <w:rsid w:val="0027689A"/>
    <w:rsid w:val="00277ACA"/>
    <w:rsid w:val="00277DEA"/>
    <w:rsid w:val="002821D5"/>
    <w:rsid w:val="00286A16"/>
    <w:rsid w:val="002945CC"/>
    <w:rsid w:val="002A4A60"/>
    <w:rsid w:val="002A5AC8"/>
    <w:rsid w:val="002A6B73"/>
    <w:rsid w:val="002B015B"/>
    <w:rsid w:val="002B612D"/>
    <w:rsid w:val="002B735E"/>
    <w:rsid w:val="002B787A"/>
    <w:rsid w:val="002D0F42"/>
    <w:rsid w:val="002D2B95"/>
    <w:rsid w:val="002D471D"/>
    <w:rsid w:val="002D6C58"/>
    <w:rsid w:val="002D6E0E"/>
    <w:rsid w:val="002D7846"/>
    <w:rsid w:val="002E109C"/>
    <w:rsid w:val="002E667A"/>
    <w:rsid w:val="002F08DD"/>
    <w:rsid w:val="002F308A"/>
    <w:rsid w:val="002F4FF2"/>
    <w:rsid w:val="002F54D6"/>
    <w:rsid w:val="002F6449"/>
    <w:rsid w:val="002F66ED"/>
    <w:rsid w:val="002F778C"/>
    <w:rsid w:val="00305784"/>
    <w:rsid w:val="00310D9F"/>
    <w:rsid w:val="00311604"/>
    <w:rsid w:val="003143F2"/>
    <w:rsid w:val="0032075C"/>
    <w:rsid w:val="003208C4"/>
    <w:rsid w:val="00322585"/>
    <w:rsid w:val="00322A1A"/>
    <w:rsid w:val="00322AC7"/>
    <w:rsid w:val="00333A77"/>
    <w:rsid w:val="00335042"/>
    <w:rsid w:val="00335890"/>
    <w:rsid w:val="003362A2"/>
    <w:rsid w:val="00342D61"/>
    <w:rsid w:val="00345996"/>
    <w:rsid w:val="00347E24"/>
    <w:rsid w:val="00352302"/>
    <w:rsid w:val="00362613"/>
    <w:rsid w:val="00364F8B"/>
    <w:rsid w:val="00366D54"/>
    <w:rsid w:val="00367E57"/>
    <w:rsid w:val="003707D4"/>
    <w:rsid w:val="00371B22"/>
    <w:rsid w:val="00371EA8"/>
    <w:rsid w:val="00374B82"/>
    <w:rsid w:val="00375845"/>
    <w:rsid w:val="0037605D"/>
    <w:rsid w:val="003873BB"/>
    <w:rsid w:val="0038754D"/>
    <w:rsid w:val="00390BEC"/>
    <w:rsid w:val="00391B8A"/>
    <w:rsid w:val="0039226B"/>
    <w:rsid w:val="0039286C"/>
    <w:rsid w:val="00392DCF"/>
    <w:rsid w:val="00393972"/>
    <w:rsid w:val="00396DAD"/>
    <w:rsid w:val="003A11AF"/>
    <w:rsid w:val="003A67A6"/>
    <w:rsid w:val="003A7576"/>
    <w:rsid w:val="003B0F45"/>
    <w:rsid w:val="003B7C09"/>
    <w:rsid w:val="003C1D9D"/>
    <w:rsid w:val="003D039A"/>
    <w:rsid w:val="003D35CF"/>
    <w:rsid w:val="003E5679"/>
    <w:rsid w:val="003F06DB"/>
    <w:rsid w:val="003F2FE3"/>
    <w:rsid w:val="003F3437"/>
    <w:rsid w:val="003F4BCD"/>
    <w:rsid w:val="003F6826"/>
    <w:rsid w:val="003F6BF5"/>
    <w:rsid w:val="003F73A7"/>
    <w:rsid w:val="003F7452"/>
    <w:rsid w:val="0041179B"/>
    <w:rsid w:val="004119D6"/>
    <w:rsid w:val="004128A2"/>
    <w:rsid w:val="00412EEA"/>
    <w:rsid w:val="00415EEC"/>
    <w:rsid w:val="00416FB7"/>
    <w:rsid w:val="00417122"/>
    <w:rsid w:val="004174BA"/>
    <w:rsid w:val="00430B30"/>
    <w:rsid w:val="004324AC"/>
    <w:rsid w:val="00434BA4"/>
    <w:rsid w:val="00436132"/>
    <w:rsid w:val="004368A0"/>
    <w:rsid w:val="00441BDA"/>
    <w:rsid w:val="00444D95"/>
    <w:rsid w:val="004568D2"/>
    <w:rsid w:val="004656F2"/>
    <w:rsid w:val="00467911"/>
    <w:rsid w:val="0047497C"/>
    <w:rsid w:val="004816DB"/>
    <w:rsid w:val="0048263C"/>
    <w:rsid w:val="00485315"/>
    <w:rsid w:val="00485B42"/>
    <w:rsid w:val="004920A6"/>
    <w:rsid w:val="00493987"/>
    <w:rsid w:val="00495661"/>
    <w:rsid w:val="004A0D3B"/>
    <w:rsid w:val="004A0E51"/>
    <w:rsid w:val="004B040D"/>
    <w:rsid w:val="004B0942"/>
    <w:rsid w:val="004B0D24"/>
    <w:rsid w:val="004B0E4A"/>
    <w:rsid w:val="004B1CFA"/>
    <w:rsid w:val="004C3E2A"/>
    <w:rsid w:val="004C607F"/>
    <w:rsid w:val="004D1BCB"/>
    <w:rsid w:val="004D3F6C"/>
    <w:rsid w:val="004D452E"/>
    <w:rsid w:val="004E670D"/>
    <w:rsid w:val="004F326F"/>
    <w:rsid w:val="004F47D2"/>
    <w:rsid w:val="004F5745"/>
    <w:rsid w:val="004F62D8"/>
    <w:rsid w:val="004F6EC4"/>
    <w:rsid w:val="00500C8B"/>
    <w:rsid w:val="00505F26"/>
    <w:rsid w:val="0050724D"/>
    <w:rsid w:val="00525287"/>
    <w:rsid w:val="00526015"/>
    <w:rsid w:val="00533BDC"/>
    <w:rsid w:val="00543E8B"/>
    <w:rsid w:val="00562479"/>
    <w:rsid w:val="00562A1B"/>
    <w:rsid w:val="00564D6A"/>
    <w:rsid w:val="00566DC5"/>
    <w:rsid w:val="00572A8B"/>
    <w:rsid w:val="005851A7"/>
    <w:rsid w:val="0058594F"/>
    <w:rsid w:val="00590CFD"/>
    <w:rsid w:val="00590D94"/>
    <w:rsid w:val="0059129E"/>
    <w:rsid w:val="00592C6A"/>
    <w:rsid w:val="0059384D"/>
    <w:rsid w:val="00593C44"/>
    <w:rsid w:val="005A5641"/>
    <w:rsid w:val="005B02A4"/>
    <w:rsid w:val="005B6BFC"/>
    <w:rsid w:val="005C14DF"/>
    <w:rsid w:val="005D01DF"/>
    <w:rsid w:val="005E2065"/>
    <w:rsid w:val="005E4C72"/>
    <w:rsid w:val="005E6EE7"/>
    <w:rsid w:val="005F3C61"/>
    <w:rsid w:val="005F45E7"/>
    <w:rsid w:val="005F6AF6"/>
    <w:rsid w:val="006033DB"/>
    <w:rsid w:val="00605890"/>
    <w:rsid w:val="00607896"/>
    <w:rsid w:val="006079FD"/>
    <w:rsid w:val="006110BE"/>
    <w:rsid w:val="00612092"/>
    <w:rsid w:val="00615107"/>
    <w:rsid w:val="00622FA1"/>
    <w:rsid w:val="00623631"/>
    <w:rsid w:val="006258F2"/>
    <w:rsid w:val="0063084D"/>
    <w:rsid w:val="00630A61"/>
    <w:rsid w:val="00633948"/>
    <w:rsid w:val="00637AA0"/>
    <w:rsid w:val="00640670"/>
    <w:rsid w:val="00655B8A"/>
    <w:rsid w:val="0066358E"/>
    <w:rsid w:val="00665EB3"/>
    <w:rsid w:val="00666D16"/>
    <w:rsid w:val="006671F7"/>
    <w:rsid w:val="00674F9D"/>
    <w:rsid w:val="00677D6D"/>
    <w:rsid w:val="00680E07"/>
    <w:rsid w:val="00682ACE"/>
    <w:rsid w:val="00690381"/>
    <w:rsid w:val="00696192"/>
    <w:rsid w:val="006A4D69"/>
    <w:rsid w:val="006A63E0"/>
    <w:rsid w:val="006D2A9A"/>
    <w:rsid w:val="006D2C4D"/>
    <w:rsid w:val="006D4C04"/>
    <w:rsid w:val="006D6292"/>
    <w:rsid w:val="006D6E31"/>
    <w:rsid w:val="006E202D"/>
    <w:rsid w:val="006E3366"/>
    <w:rsid w:val="006E49AE"/>
    <w:rsid w:val="006F106B"/>
    <w:rsid w:val="006F3BEF"/>
    <w:rsid w:val="00700588"/>
    <w:rsid w:val="007013CD"/>
    <w:rsid w:val="00701409"/>
    <w:rsid w:val="007021AB"/>
    <w:rsid w:val="00703941"/>
    <w:rsid w:val="00704249"/>
    <w:rsid w:val="00704B9E"/>
    <w:rsid w:val="007054D2"/>
    <w:rsid w:val="0070643E"/>
    <w:rsid w:val="007068DC"/>
    <w:rsid w:val="00714BBB"/>
    <w:rsid w:val="00716BD4"/>
    <w:rsid w:val="0072055F"/>
    <w:rsid w:val="00720F6A"/>
    <w:rsid w:val="007316D5"/>
    <w:rsid w:val="0075012E"/>
    <w:rsid w:val="007517AA"/>
    <w:rsid w:val="007541E8"/>
    <w:rsid w:val="0075700E"/>
    <w:rsid w:val="0076002B"/>
    <w:rsid w:val="00765849"/>
    <w:rsid w:val="00767553"/>
    <w:rsid w:val="00770A4F"/>
    <w:rsid w:val="007752A1"/>
    <w:rsid w:val="0077701B"/>
    <w:rsid w:val="007844CB"/>
    <w:rsid w:val="00787278"/>
    <w:rsid w:val="00792072"/>
    <w:rsid w:val="00792445"/>
    <w:rsid w:val="007933F8"/>
    <w:rsid w:val="00796BE2"/>
    <w:rsid w:val="007A0A76"/>
    <w:rsid w:val="007A1B8A"/>
    <w:rsid w:val="007A3242"/>
    <w:rsid w:val="007A55AD"/>
    <w:rsid w:val="007B5077"/>
    <w:rsid w:val="007C5F30"/>
    <w:rsid w:val="007C77C1"/>
    <w:rsid w:val="007D0B62"/>
    <w:rsid w:val="007D6679"/>
    <w:rsid w:val="007D7C64"/>
    <w:rsid w:val="007D7CC5"/>
    <w:rsid w:val="007E4AD9"/>
    <w:rsid w:val="007F16AB"/>
    <w:rsid w:val="007F34E3"/>
    <w:rsid w:val="007F5A63"/>
    <w:rsid w:val="008013B0"/>
    <w:rsid w:val="0081500E"/>
    <w:rsid w:val="00817664"/>
    <w:rsid w:val="00821590"/>
    <w:rsid w:val="00822651"/>
    <w:rsid w:val="008242D8"/>
    <w:rsid w:val="008328D6"/>
    <w:rsid w:val="00833B82"/>
    <w:rsid w:val="008422B2"/>
    <w:rsid w:val="008553E5"/>
    <w:rsid w:val="00857380"/>
    <w:rsid w:val="0086414B"/>
    <w:rsid w:val="008754F8"/>
    <w:rsid w:val="008841AD"/>
    <w:rsid w:val="00886779"/>
    <w:rsid w:val="00895FE5"/>
    <w:rsid w:val="008A1649"/>
    <w:rsid w:val="008A3180"/>
    <w:rsid w:val="008B0462"/>
    <w:rsid w:val="008B132F"/>
    <w:rsid w:val="008B22FE"/>
    <w:rsid w:val="008B2BA5"/>
    <w:rsid w:val="008B4DBF"/>
    <w:rsid w:val="008C0D7C"/>
    <w:rsid w:val="008C3519"/>
    <w:rsid w:val="008D2E7F"/>
    <w:rsid w:val="008D50FD"/>
    <w:rsid w:val="008E387A"/>
    <w:rsid w:val="008E5E07"/>
    <w:rsid w:val="009012AA"/>
    <w:rsid w:val="00902241"/>
    <w:rsid w:val="00902655"/>
    <w:rsid w:val="00917EE6"/>
    <w:rsid w:val="0092502D"/>
    <w:rsid w:val="009302C7"/>
    <w:rsid w:val="00932F61"/>
    <w:rsid w:val="00933DD4"/>
    <w:rsid w:val="00934E8E"/>
    <w:rsid w:val="00936C87"/>
    <w:rsid w:val="00937554"/>
    <w:rsid w:val="0094039A"/>
    <w:rsid w:val="0094318D"/>
    <w:rsid w:val="009463AC"/>
    <w:rsid w:val="00951CDB"/>
    <w:rsid w:val="0095295B"/>
    <w:rsid w:val="009568EF"/>
    <w:rsid w:val="00965E32"/>
    <w:rsid w:val="00970864"/>
    <w:rsid w:val="0097290A"/>
    <w:rsid w:val="00974738"/>
    <w:rsid w:val="00981998"/>
    <w:rsid w:val="0098493F"/>
    <w:rsid w:val="00995095"/>
    <w:rsid w:val="0099548C"/>
    <w:rsid w:val="00997D05"/>
    <w:rsid w:val="00997F29"/>
    <w:rsid w:val="009A571D"/>
    <w:rsid w:val="009B00D7"/>
    <w:rsid w:val="009B3C6A"/>
    <w:rsid w:val="009B70D7"/>
    <w:rsid w:val="009C024B"/>
    <w:rsid w:val="009C22DE"/>
    <w:rsid w:val="009C5399"/>
    <w:rsid w:val="009D0BFA"/>
    <w:rsid w:val="009D3A6D"/>
    <w:rsid w:val="009D5739"/>
    <w:rsid w:val="009D69FA"/>
    <w:rsid w:val="009E1687"/>
    <w:rsid w:val="009E1C18"/>
    <w:rsid w:val="009E2854"/>
    <w:rsid w:val="009E2D71"/>
    <w:rsid w:val="009E4245"/>
    <w:rsid w:val="009E45EE"/>
    <w:rsid w:val="009E5B63"/>
    <w:rsid w:val="009E5F0A"/>
    <w:rsid w:val="009F0B83"/>
    <w:rsid w:val="009F2815"/>
    <w:rsid w:val="009F48D0"/>
    <w:rsid w:val="009F76B3"/>
    <w:rsid w:val="00A002D2"/>
    <w:rsid w:val="00A0030C"/>
    <w:rsid w:val="00A0176C"/>
    <w:rsid w:val="00A02F39"/>
    <w:rsid w:val="00A04EEB"/>
    <w:rsid w:val="00A108CA"/>
    <w:rsid w:val="00A12C0C"/>
    <w:rsid w:val="00A146F9"/>
    <w:rsid w:val="00A175CF"/>
    <w:rsid w:val="00A209B5"/>
    <w:rsid w:val="00A20A6D"/>
    <w:rsid w:val="00A22548"/>
    <w:rsid w:val="00A226E7"/>
    <w:rsid w:val="00A30F41"/>
    <w:rsid w:val="00A32E63"/>
    <w:rsid w:val="00A410F2"/>
    <w:rsid w:val="00A41CEA"/>
    <w:rsid w:val="00A425B8"/>
    <w:rsid w:val="00A4334C"/>
    <w:rsid w:val="00A439F2"/>
    <w:rsid w:val="00A46B4E"/>
    <w:rsid w:val="00A54300"/>
    <w:rsid w:val="00A56145"/>
    <w:rsid w:val="00A613FF"/>
    <w:rsid w:val="00A6323C"/>
    <w:rsid w:val="00A67925"/>
    <w:rsid w:val="00A74A6E"/>
    <w:rsid w:val="00A80AB6"/>
    <w:rsid w:val="00A82592"/>
    <w:rsid w:val="00A83C24"/>
    <w:rsid w:val="00A85785"/>
    <w:rsid w:val="00A87BEA"/>
    <w:rsid w:val="00A909B1"/>
    <w:rsid w:val="00A918F8"/>
    <w:rsid w:val="00A956F7"/>
    <w:rsid w:val="00AA2BB0"/>
    <w:rsid w:val="00AA3FEF"/>
    <w:rsid w:val="00AA4843"/>
    <w:rsid w:val="00AA4DDD"/>
    <w:rsid w:val="00AA64AF"/>
    <w:rsid w:val="00AB67DD"/>
    <w:rsid w:val="00AC0FE3"/>
    <w:rsid w:val="00AC54AE"/>
    <w:rsid w:val="00AD0E07"/>
    <w:rsid w:val="00AD1281"/>
    <w:rsid w:val="00AD24AD"/>
    <w:rsid w:val="00AD2652"/>
    <w:rsid w:val="00AD5696"/>
    <w:rsid w:val="00AE155A"/>
    <w:rsid w:val="00AE662F"/>
    <w:rsid w:val="00AF133D"/>
    <w:rsid w:val="00AF7ABA"/>
    <w:rsid w:val="00B0099A"/>
    <w:rsid w:val="00B02DE7"/>
    <w:rsid w:val="00B05B54"/>
    <w:rsid w:val="00B13FC6"/>
    <w:rsid w:val="00B14446"/>
    <w:rsid w:val="00B16CC7"/>
    <w:rsid w:val="00B1708E"/>
    <w:rsid w:val="00B228B8"/>
    <w:rsid w:val="00B26575"/>
    <w:rsid w:val="00B337CE"/>
    <w:rsid w:val="00B36BE9"/>
    <w:rsid w:val="00B41C0B"/>
    <w:rsid w:val="00B50794"/>
    <w:rsid w:val="00B5178C"/>
    <w:rsid w:val="00B54705"/>
    <w:rsid w:val="00B60394"/>
    <w:rsid w:val="00B65208"/>
    <w:rsid w:val="00B655B1"/>
    <w:rsid w:val="00B65681"/>
    <w:rsid w:val="00B703FC"/>
    <w:rsid w:val="00B74759"/>
    <w:rsid w:val="00B750E7"/>
    <w:rsid w:val="00B76938"/>
    <w:rsid w:val="00B80AC0"/>
    <w:rsid w:val="00B81CF0"/>
    <w:rsid w:val="00B9341F"/>
    <w:rsid w:val="00B93459"/>
    <w:rsid w:val="00B95DBA"/>
    <w:rsid w:val="00B964F5"/>
    <w:rsid w:val="00BA0EE8"/>
    <w:rsid w:val="00BA45B0"/>
    <w:rsid w:val="00BA475C"/>
    <w:rsid w:val="00BA5E35"/>
    <w:rsid w:val="00BC1B1D"/>
    <w:rsid w:val="00BC4C01"/>
    <w:rsid w:val="00BC6E97"/>
    <w:rsid w:val="00BC7289"/>
    <w:rsid w:val="00BD0401"/>
    <w:rsid w:val="00BD4FFC"/>
    <w:rsid w:val="00BD6B09"/>
    <w:rsid w:val="00BE1F05"/>
    <w:rsid w:val="00BE571C"/>
    <w:rsid w:val="00BF4305"/>
    <w:rsid w:val="00BF4DC1"/>
    <w:rsid w:val="00C03488"/>
    <w:rsid w:val="00C065D2"/>
    <w:rsid w:val="00C13C12"/>
    <w:rsid w:val="00C14382"/>
    <w:rsid w:val="00C14D32"/>
    <w:rsid w:val="00C1551C"/>
    <w:rsid w:val="00C20208"/>
    <w:rsid w:val="00C2076A"/>
    <w:rsid w:val="00C24BDD"/>
    <w:rsid w:val="00C272F9"/>
    <w:rsid w:val="00C30509"/>
    <w:rsid w:val="00C35662"/>
    <w:rsid w:val="00C4094B"/>
    <w:rsid w:val="00C40D6D"/>
    <w:rsid w:val="00C43D44"/>
    <w:rsid w:val="00C4603A"/>
    <w:rsid w:val="00C460F1"/>
    <w:rsid w:val="00C474B6"/>
    <w:rsid w:val="00C5044A"/>
    <w:rsid w:val="00C5067C"/>
    <w:rsid w:val="00C57E41"/>
    <w:rsid w:val="00C57F5C"/>
    <w:rsid w:val="00C63A3F"/>
    <w:rsid w:val="00C650D7"/>
    <w:rsid w:val="00C70A00"/>
    <w:rsid w:val="00C717D2"/>
    <w:rsid w:val="00C7280B"/>
    <w:rsid w:val="00C7308A"/>
    <w:rsid w:val="00C746B9"/>
    <w:rsid w:val="00C86D7A"/>
    <w:rsid w:val="00C90CA3"/>
    <w:rsid w:val="00C943D9"/>
    <w:rsid w:val="00CA0368"/>
    <w:rsid w:val="00CA0FB2"/>
    <w:rsid w:val="00CA18B8"/>
    <w:rsid w:val="00CA469B"/>
    <w:rsid w:val="00CA7730"/>
    <w:rsid w:val="00CB4AF8"/>
    <w:rsid w:val="00CB5614"/>
    <w:rsid w:val="00CB68CE"/>
    <w:rsid w:val="00CC493C"/>
    <w:rsid w:val="00CC5FE8"/>
    <w:rsid w:val="00CD3627"/>
    <w:rsid w:val="00CD60FF"/>
    <w:rsid w:val="00CE0F4F"/>
    <w:rsid w:val="00CF0CDB"/>
    <w:rsid w:val="00CF1D26"/>
    <w:rsid w:val="00CF30B0"/>
    <w:rsid w:val="00CF31E0"/>
    <w:rsid w:val="00D013ED"/>
    <w:rsid w:val="00D04238"/>
    <w:rsid w:val="00D07B13"/>
    <w:rsid w:val="00D170C2"/>
    <w:rsid w:val="00D20208"/>
    <w:rsid w:val="00D209BB"/>
    <w:rsid w:val="00D261F2"/>
    <w:rsid w:val="00D302CF"/>
    <w:rsid w:val="00D31CF4"/>
    <w:rsid w:val="00D3560A"/>
    <w:rsid w:val="00D37B84"/>
    <w:rsid w:val="00D43743"/>
    <w:rsid w:val="00D5074D"/>
    <w:rsid w:val="00D5785E"/>
    <w:rsid w:val="00D62C5F"/>
    <w:rsid w:val="00D648A3"/>
    <w:rsid w:val="00D725D9"/>
    <w:rsid w:val="00D80A3A"/>
    <w:rsid w:val="00D8230C"/>
    <w:rsid w:val="00D832AE"/>
    <w:rsid w:val="00D83836"/>
    <w:rsid w:val="00D90E91"/>
    <w:rsid w:val="00D91DD4"/>
    <w:rsid w:val="00D95F39"/>
    <w:rsid w:val="00D95F49"/>
    <w:rsid w:val="00D97C9D"/>
    <w:rsid w:val="00DA0C3A"/>
    <w:rsid w:val="00DA2772"/>
    <w:rsid w:val="00DB1F69"/>
    <w:rsid w:val="00DB23C9"/>
    <w:rsid w:val="00DB3160"/>
    <w:rsid w:val="00DB3669"/>
    <w:rsid w:val="00DB748B"/>
    <w:rsid w:val="00DC1192"/>
    <w:rsid w:val="00DC416B"/>
    <w:rsid w:val="00DD59A1"/>
    <w:rsid w:val="00DD775D"/>
    <w:rsid w:val="00DE4184"/>
    <w:rsid w:val="00DE503D"/>
    <w:rsid w:val="00DE7527"/>
    <w:rsid w:val="00DF7381"/>
    <w:rsid w:val="00E04871"/>
    <w:rsid w:val="00E13F6B"/>
    <w:rsid w:val="00E17383"/>
    <w:rsid w:val="00E22A66"/>
    <w:rsid w:val="00E2565A"/>
    <w:rsid w:val="00E262B8"/>
    <w:rsid w:val="00E27E4A"/>
    <w:rsid w:val="00E331E9"/>
    <w:rsid w:val="00E33641"/>
    <w:rsid w:val="00E336B8"/>
    <w:rsid w:val="00E40170"/>
    <w:rsid w:val="00E45029"/>
    <w:rsid w:val="00E4512C"/>
    <w:rsid w:val="00E54ABA"/>
    <w:rsid w:val="00E56A00"/>
    <w:rsid w:val="00E63F11"/>
    <w:rsid w:val="00E673D2"/>
    <w:rsid w:val="00E67FE6"/>
    <w:rsid w:val="00E7020D"/>
    <w:rsid w:val="00E7114C"/>
    <w:rsid w:val="00E74A96"/>
    <w:rsid w:val="00E77E2C"/>
    <w:rsid w:val="00E801F7"/>
    <w:rsid w:val="00E86FF8"/>
    <w:rsid w:val="00E940CA"/>
    <w:rsid w:val="00E96A5E"/>
    <w:rsid w:val="00E9740E"/>
    <w:rsid w:val="00EA0ADF"/>
    <w:rsid w:val="00EA33F9"/>
    <w:rsid w:val="00EA596E"/>
    <w:rsid w:val="00EB3A27"/>
    <w:rsid w:val="00EB4C91"/>
    <w:rsid w:val="00EC4ABE"/>
    <w:rsid w:val="00EC5536"/>
    <w:rsid w:val="00ED3039"/>
    <w:rsid w:val="00ED303D"/>
    <w:rsid w:val="00ED310A"/>
    <w:rsid w:val="00ED3139"/>
    <w:rsid w:val="00ED33FD"/>
    <w:rsid w:val="00ED59E0"/>
    <w:rsid w:val="00ED6466"/>
    <w:rsid w:val="00ED67C3"/>
    <w:rsid w:val="00EE0629"/>
    <w:rsid w:val="00EE1312"/>
    <w:rsid w:val="00EE2F8A"/>
    <w:rsid w:val="00EE43C9"/>
    <w:rsid w:val="00EE7E66"/>
    <w:rsid w:val="00EF29B0"/>
    <w:rsid w:val="00EF4AB3"/>
    <w:rsid w:val="00EF6645"/>
    <w:rsid w:val="00F126C0"/>
    <w:rsid w:val="00F12D31"/>
    <w:rsid w:val="00F15F07"/>
    <w:rsid w:val="00F16318"/>
    <w:rsid w:val="00F1686B"/>
    <w:rsid w:val="00F1739B"/>
    <w:rsid w:val="00F17771"/>
    <w:rsid w:val="00F21EF0"/>
    <w:rsid w:val="00F24B43"/>
    <w:rsid w:val="00F26E0C"/>
    <w:rsid w:val="00F32D6E"/>
    <w:rsid w:val="00F349FB"/>
    <w:rsid w:val="00F3559E"/>
    <w:rsid w:val="00F37F55"/>
    <w:rsid w:val="00F4596E"/>
    <w:rsid w:val="00F55362"/>
    <w:rsid w:val="00F565E2"/>
    <w:rsid w:val="00F700E1"/>
    <w:rsid w:val="00F717BD"/>
    <w:rsid w:val="00F74F25"/>
    <w:rsid w:val="00F76E8D"/>
    <w:rsid w:val="00F82FC7"/>
    <w:rsid w:val="00F86ADC"/>
    <w:rsid w:val="00F87C24"/>
    <w:rsid w:val="00F94473"/>
    <w:rsid w:val="00FA2C3B"/>
    <w:rsid w:val="00FA2CCD"/>
    <w:rsid w:val="00FA3C03"/>
    <w:rsid w:val="00FA5B0A"/>
    <w:rsid w:val="00FB4583"/>
    <w:rsid w:val="00FB647F"/>
    <w:rsid w:val="00FC019B"/>
    <w:rsid w:val="00FC1283"/>
    <w:rsid w:val="00FC2321"/>
    <w:rsid w:val="00FC248E"/>
    <w:rsid w:val="00FC28DB"/>
    <w:rsid w:val="00FC32B6"/>
    <w:rsid w:val="00FC6591"/>
    <w:rsid w:val="00FD2CF0"/>
    <w:rsid w:val="00FD37AA"/>
    <w:rsid w:val="00FE092D"/>
    <w:rsid w:val="00FE1C60"/>
    <w:rsid w:val="00FF1179"/>
    <w:rsid w:val="00FF280C"/>
    <w:rsid w:val="00FF2B45"/>
    <w:rsid w:val="00FF43ED"/>
    <w:rsid w:val="00FF5509"/>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D5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2DE"/>
    <w:pPr>
      <w:spacing w:after="200" w:line="276" w:lineRule="auto"/>
    </w:pPr>
    <w:rPr>
      <w:sz w:val="22"/>
      <w:szCs w:val="22"/>
    </w:rPr>
  </w:style>
  <w:style w:type="paragraph" w:styleId="Heading1">
    <w:name w:val="heading 1"/>
    <w:basedOn w:val="Normal"/>
    <w:next w:val="Normal"/>
    <w:qFormat/>
    <w:rsid w:val="009C22DE"/>
    <w:pPr>
      <w:keepNext/>
      <w:autoSpaceDE w:val="0"/>
      <w:autoSpaceDN w:val="0"/>
      <w:adjustRightInd w:val="0"/>
      <w:spacing w:after="0" w:line="240" w:lineRule="auto"/>
      <w:outlineLvl w:val="0"/>
    </w:pPr>
    <w:rPr>
      <w:rFonts w:ascii="Times New Roman" w:hAnsi="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C22DE"/>
    <w:rPr>
      <w:color w:val="0000FF"/>
      <w:u w:val="single"/>
    </w:rPr>
  </w:style>
  <w:style w:type="paragraph" w:styleId="ListParagraph">
    <w:name w:val="List Paragraph"/>
    <w:basedOn w:val="Normal"/>
    <w:uiPriority w:val="34"/>
    <w:qFormat/>
    <w:rsid w:val="001E1D7B"/>
    <w:pPr>
      <w:ind w:left="720"/>
      <w:contextualSpacing/>
    </w:pPr>
  </w:style>
  <w:style w:type="character" w:styleId="FollowedHyperlink">
    <w:name w:val="FollowedHyperlink"/>
    <w:basedOn w:val="DefaultParagraphFont"/>
    <w:uiPriority w:val="99"/>
    <w:semiHidden/>
    <w:unhideWhenUsed/>
    <w:rsid w:val="00E77E2C"/>
    <w:rPr>
      <w:color w:val="800080"/>
      <w:u w:val="single"/>
    </w:rPr>
  </w:style>
  <w:style w:type="paragraph" w:styleId="NormalWeb">
    <w:name w:val="Normal (Web)"/>
    <w:basedOn w:val="Normal"/>
    <w:uiPriority w:val="99"/>
    <w:semiHidden/>
    <w:unhideWhenUsed/>
    <w:rsid w:val="00E77E2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FF2B45"/>
    <w:pPr>
      <w:tabs>
        <w:tab w:val="center" w:pos="4680"/>
        <w:tab w:val="right" w:pos="9360"/>
      </w:tabs>
    </w:pPr>
  </w:style>
  <w:style w:type="character" w:customStyle="1" w:styleId="HeaderChar">
    <w:name w:val="Header Char"/>
    <w:basedOn w:val="DefaultParagraphFont"/>
    <w:link w:val="Header"/>
    <w:uiPriority w:val="99"/>
    <w:rsid w:val="00FF2B45"/>
    <w:rPr>
      <w:sz w:val="22"/>
      <w:szCs w:val="22"/>
    </w:rPr>
  </w:style>
  <w:style w:type="paragraph" w:styleId="Footer">
    <w:name w:val="footer"/>
    <w:basedOn w:val="Normal"/>
    <w:link w:val="FooterChar"/>
    <w:uiPriority w:val="99"/>
    <w:unhideWhenUsed/>
    <w:rsid w:val="00FF2B45"/>
    <w:pPr>
      <w:tabs>
        <w:tab w:val="center" w:pos="4680"/>
        <w:tab w:val="right" w:pos="9360"/>
      </w:tabs>
    </w:pPr>
  </w:style>
  <w:style w:type="character" w:customStyle="1" w:styleId="FooterChar">
    <w:name w:val="Footer Char"/>
    <w:basedOn w:val="DefaultParagraphFont"/>
    <w:link w:val="Footer"/>
    <w:uiPriority w:val="99"/>
    <w:rsid w:val="00FF2B45"/>
    <w:rPr>
      <w:sz w:val="22"/>
      <w:szCs w:val="22"/>
    </w:rPr>
  </w:style>
  <w:style w:type="paragraph" w:styleId="BalloonText">
    <w:name w:val="Balloon Text"/>
    <w:basedOn w:val="Normal"/>
    <w:link w:val="BalloonTextChar"/>
    <w:uiPriority w:val="99"/>
    <w:semiHidden/>
    <w:unhideWhenUsed/>
    <w:rsid w:val="00FF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B45"/>
    <w:rPr>
      <w:rFonts w:ascii="Tahoma" w:hAnsi="Tahoma" w:cs="Tahoma"/>
      <w:sz w:val="16"/>
      <w:szCs w:val="16"/>
    </w:rPr>
  </w:style>
  <w:style w:type="paragraph" w:styleId="NoSpacing">
    <w:name w:val="No Spacing"/>
    <w:uiPriority w:val="1"/>
    <w:qFormat/>
    <w:rsid w:val="00374B82"/>
    <w:rPr>
      <w:rFonts w:ascii="Arial"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2DE"/>
    <w:pPr>
      <w:spacing w:after="200" w:line="276" w:lineRule="auto"/>
    </w:pPr>
    <w:rPr>
      <w:sz w:val="22"/>
      <w:szCs w:val="22"/>
    </w:rPr>
  </w:style>
  <w:style w:type="paragraph" w:styleId="Heading1">
    <w:name w:val="heading 1"/>
    <w:basedOn w:val="Normal"/>
    <w:next w:val="Normal"/>
    <w:qFormat/>
    <w:rsid w:val="009C22DE"/>
    <w:pPr>
      <w:keepNext/>
      <w:autoSpaceDE w:val="0"/>
      <w:autoSpaceDN w:val="0"/>
      <w:adjustRightInd w:val="0"/>
      <w:spacing w:after="0" w:line="240" w:lineRule="auto"/>
      <w:outlineLvl w:val="0"/>
    </w:pPr>
    <w:rPr>
      <w:rFonts w:ascii="Times New Roman" w:hAnsi="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C22DE"/>
    <w:rPr>
      <w:color w:val="0000FF"/>
      <w:u w:val="single"/>
    </w:rPr>
  </w:style>
  <w:style w:type="paragraph" w:styleId="ListParagraph">
    <w:name w:val="List Paragraph"/>
    <w:basedOn w:val="Normal"/>
    <w:uiPriority w:val="34"/>
    <w:qFormat/>
    <w:rsid w:val="001E1D7B"/>
    <w:pPr>
      <w:ind w:left="720"/>
      <w:contextualSpacing/>
    </w:pPr>
  </w:style>
  <w:style w:type="character" w:styleId="FollowedHyperlink">
    <w:name w:val="FollowedHyperlink"/>
    <w:basedOn w:val="DefaultParagraphFont"/>
    <w:uiPriority w:val="99"/>
    <w:semiHidden/>
    <w:unhideWhenUsed/>
    <w:rsid w:val="00E77E2C"/>
    <w:rPr>
      <w:color w:val="800080"/>
      <w:u w:val="single"/>
    </w:rPr>
  </w:style>
  <w:style w:type="paragraph" w:styleId="NormalWeb">
    <w:name w:val="Normal (Web)"/>
    <w:basedOn w:val="Normal"/>
    <w:uiPriority w:val="99"/>
    <w:semiHidden/>
    <w:unhideWhenUsed/>
    <w:rsid w:val="00E77E2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FF2B45"/>
    <w:pPr>
      <w:tabs>
        <w:tab w:val="center" w:pos="4680"/>
        <w:tab w:val="right" w:pos="9360"/>
      </w:tabs>
    </w:pPr>
  </w:style>
  <w:style w:type="character" w:customStyle="1" w:styleId="HeaderChar">
    <w:name w:val="Header Char"/>
    <w:basedOn w:val="DefaultParagraphFont"/>
    <w:link w:val="Header"/>
    <w:uiPriority w:val="99"/>
    <w:rsid w:val="00FF2B45"/>
    <w:rPr>
      <w:sz w:val="22"/>
      <w:szCs w:val="22"/>
    </w:rPr>
  </w:style>
  <w:style w:type="paragraph" w:styleId="Footer">
    <w:name w:val="footer"/>
    <w:basedOn w:val="Normal"/>
    <w:link w:val="FooterChar"/>
    <w:uiPriority w:val="99"/>
    <w:unhideWhenUsed/>
    <w:rsid w:val="00FF2B45"/>
    <w:pPr>
      <w:tabs>
        <w:tab w:val="center" w:pos="4680"/>
        <w:tab w:val="right" w:pos="9360"/>
      </w:tabs>
    </w:pPr>
  </w:style>
  <w:style w:type="character" w:customStyle="1" w:styleId="FooterChar">
    <w:name w:val="Footer Char"/>
    <w:basedOn w:val="DefaultParagraphFont"/>
    <w:link w:val="Footer"/>
    <w:uiPriority w:val="99"/>
    <w:rsid w:val="00FF2B45"/>
    <w:rPr>
      <w:sz w:val="22"/>
      <w:szCs w:val="22"/>
    </w:rPr>
  </w:style>
  <w:style w:type="paragraph" w:styleId="BalloonText">
    <w:name w:val="Balloon Text"/>
    <w:basedOn w:val="Normal"/>
    <w:link w:val="BalloonTextChar"/>
    <w:uiPriority w:val="99"/>
    <w:semiHidden/>
    <w:unhideWhenUsed/>
    <w:rsid w:val="00FF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B45"/>
    <w:rPr>
      <w:rFonts w:ascii="Tahoma" w:hAnsi="Tahoma" w:cs="Tahoma"/>
      <w:sz w:val="16"/>
      <w:szCs w:val="16"/>
    </w:rPr>
  </w:style>
  <w:style w:type="paragraph" w:styleId="NoSpacing">
    <w:name w:val="No Spacing"/>
    <w:uiPriority w:val="1"/>
    <w:qFormat/>
    <w:rsid w:val="00374B82"/>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704213">
      <w:bodyDiv w:val="1"/>
      <w:marLeft w:val="0"/>
      <w:marRight w:val="0"/>
      <w:marTop w:val="0"/>
      <w:marBottom w:val="0"/>
      <w:divBdr>
        <w:top w:val="none" w:sz="0" w:space="0" w:color="auto"/>
        <w:left w:val="none" w:sz="0" w:space="0" w:color="auto"/>
        <w:bottom w:val="none" w:sz="0" w:space="0" w:color="auto"/>
        <w:right w:val="none" w:sz="0" w:space="0" w:color="auto"/>
      </w:divBdr>
    </w:div>
    <w:div w:id="867067627">
      <w:bodyDiv w:val="1"/>
      <w:marLeft w:val="0"/>
      <w:marRight w:val="0"/>
      <w:marTop w:val="0"/>
      <w:marBottom w:val="0"/>
      <w:divBdr>
        <w:top w:val="none" w:sz="0" w:space="0" w:color="auto"/>
        <w:left w:val="none" w:sz="0" w:space="0" w:color="auto"/>
        <w:bottom w:val="none" w:sz="0" w:space="0" w:color="auto"/>
        <w:right w:val="none" w:sz="0" w:space="0" w:color="auto"/>
      </w:divBdr>
    </w:div>
    <w:div w:id="198816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enefits@bg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0D3A0-BCED-4EC8-AB05-6AF5B3F1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Classified Staff Council</vt:lpstr>
    </vt:vector>
  </TitlesOfParts>
  <Company>Bowling Green State University</Company>
  <LinksUpToDate>false</LinksUpToDate>
  <CharactersWithSpaces>3577</CharactersWithSpaces>
  <SharedDoc>false</SharedDoc>
  <HLinks>
    <vt:vector size="6" baseType="variant">
      <vt:variant>
        <vt:i4>2031685</vt:i4>
      </vt:variant>
      <vt:variant>
        <vt:i4>0</vt:i4>
      </vt:variant>
      <vt:variant>
        <vt:i4>0</vt:i4>
      </vt:variant>
      <vt:variant>
        <vt:i4>5</vt:i4>
      </vt:variant>
      <vt:variant>
        <vt:lpwstr>http://www.bgsu.edu/organizations/csc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Staff Council</dc:title>
  <dc:creator>ITS</dc:creator>
  <cp:lastModifiedBy>ITS</cp:lastModifiedBy>
  <cp:revision>2</cp:revision>
  <cp:lastPrinted>2013-08-23T11:03:00Z</cp:lastPrinted>
  <dcterms:created xsi:type="dcterms:W3CDTF">2014-11-26T18:58:00Z</dcterms:created>
  <dcterms:modified xsi:type="dcterms:W3CDTF">2014-11-26T18:58:00Z</dcterms:modified>
</cp:coreProperties>
</file>