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83550" w14:textId="77777777" w:rsidR="00FB5EC7" w:rsidRDefault="00FE28E9" w:rsidP="00222D7A">
      <w:pPr>
        <w:pStyle w:val="Title"/>
        <w:outlineLvl w:val="0"/>
      </w:pPr>
      <w:r>
        <w:t xml:space="preserve">                             </w:t>
      </w:r>
      <w:r w:rsidR="00BE3A03">
        <w:t>APPLICATION</w:t>
      </w:r>
      <w:r w:rsidR="00222D7A">
        <w:t xml:space="preserve"> </w:t>
      </w:r>
      <w:r w:rsidR="00BE3A03">
        <w:t xml:space="preserve">FOR </w:t>
      </w:r>
    </w:p>
    <w:p w14:paraId="1AF1E195" w14:textId="77777777" w:rsidR="00AA4949" w:rsidRDefault="005B16E3" w:rsidP="00FE51B6">
      <w:pPr>
        <w:pStyle w:val="Title"/>
        <w:outlineLvl w:val="0"/>
      </w:pPr>
      <w:r>
        <w:t>SMC E</w:t>
      </w:r>
      <w:r w:rsidR="00AA4949">
        <w:t xml:space="preserve">XCELLENCE IN </w:t>
      </w:r>
    </w:p>
    <w:p w14:paraId="4C67C85A" w14:textId="77777777" w:rsidR="00D36AC8" w:rsidRDefault="00AA4949" w:rsidP="00FE51B6">
      <w:pPr>
        <w:pStyle w:val="Title"/>
        <w:outlineLvl w:val="0"/>
        <w:rPr>
          <w:sz w:val="24"/>
        </w:rPr>
      </w:pPr>
      <w:r>
        <w:t>GRADUATE STUDENT TEACHING AWARD</w:t>
      </w:r>
    </w:p>
    <w:p w14:paraId="447DF984" w14:textId="77777777" w:rsidR="00FE51B6" w:rsidRDefault="00FE51B6" w:rsidP="00FE51B6">
      <w:pPr>
        <w:pStyle w:val="Title"/>
        <w:outlineLvl w:val="0"/>
      </w:pPr>
    </w:p>
    <w:p w14:paraId="2FDA081C" w14:textId="77777777" w:rsidR="00AA4949" w:rsidRPr="00AA4949" w:rsidRDefault="00AA4949" w:rsidP="00AA4949">
      <w:pPr>
        <w:spacing w:line="276" w:lineRule="auto"/>
        <w:rPr>
          <w:rFonts w:ascii="Times New Roman" w:hAnsi="Times New Roman"/>
          <w:szCs w:val="24"/>
        </w:rPr>
      </w:pPr>
      <w:r w:rsidRPr="00AA4949">
        <w:rPr>
          <w:rFonts w:ascii="Times New Roman" w:hAnsi="Times New Roman"/>
          <w:b/>
          <w:szCs w:val="24"/>
        </w:rPr>
        <w:t>Award Eligibility:</w:t>
      </w:r>
      <w:r w:rsidRPr="00AA4949">
        <w:rPr>
          <w:rFonts w:ascii="Times New Roman" w:hAnsi="Times New Roman"/>
          <w:szCs w:val="24"/>
        </w:rPr>
        <w:t xml:space="preserve"> Two awards will be presented, </w:t>
      </w:r>
      <w:r w:rsidR="00222D7A">
        <w:rPr>
          <w:rFonts w:ascii="Times New Roman" w:hAnsi="Times New Roman"/>
          <w:szCs w:val="24"/>
        </w:rPr>
        <w:t>one to a current Masters level teaching associate (TI) or teaching assistant (TA)</w:t>
      </w:r>
      <w:r w:rsidRPr="00AA4949">
        <w:rPr>
          <w:rFonts w:ascii="Times New Roman" w:hAnsi="Times New Roman"/>
          <w:szCs w:val="24"/>
        </w:rPr>
        <w:t xml:space="preserve"> and </w:t>
      </w:r>
      <w:r w:rsidR="00222D7A">
        <w:rPr>
          <w:rFonts w:ascii="Times New Roman" w:hAnsi="Times New Roman"/>
          <w:szCs w:val="24"/>
        </w:rPr>
        <w:t>one to current doctoral level TI or TA</w:t>
      </w:r>
      <w:r w:rsidRPr="00AA4949">
        <w:rPr>
          <w:rFonts w:ascii="Times New Roman" w:hAnsi="Times New Roman"/>
          <w:szCs w:val="24"/>
        </w:rPr>
        <w:t>.  All nominees must be teaching at least one section per semester of a course in the Communication Department, the Department of Journalism and Public Relations, or the Department of Telecommunications (including assisting in IPC 1020, IPC 2010 or JOUR 1000, JOUR 2000, TCOM 1030, as well as serving as the primary instructor for other courses in the School).  Only people who have never received this teaching award are eligible.</w:t>
      </w:r>
    </w:p>
    <w:p w14:paraId="5A75D4C4" w14:textId="77777777" w:rsidR="00AA4949" w:rsidRPr="00AA4949" w:rsidRDefault="00AA4949" w:rsidP="00AA4949">
      <w:pPr>
        <w:spacing w:line="276" w:lineRule="auto"/>
        <w:rPr>
          <w:rFonts w:ascii="Times New Roman" w:hAnsi="Times New Roman"/>
          <w:szCs w:val="24"/>
        </w:rPr>
      </w:pPr>
    </w:p>
    <w:p w14:paraId="75703EB0" w14:textId="77777777" w:rsidR="00AA4949" w:rsidRPr="00AA4949" w:rsidRDefault="00AA4949" w:rsidP="00AA4949">
      <w:pPr>
        <w:spacing w:line="276" w:lineRule="auto"/>
        <w:rPr>
          <w:rFonts w:ascii="Times New Roman" w:hAnsi="Times New Roman"/>
          <w:szCs w:val="24"/>
        </w:rPr>
      </w:pPr>
      <w:r w:rsidRPr="00AA4949">
        <w:rPr>
          <w:rFonts w:ascii="Times New Roman" w:hAnsi="Times New Roman"/>
          <w:b/>
          <w:szCs w:val="24"/>
        </w:rPr>
        <w:t xml:space="preserve">Nominating Procedures and Criteria: </w:t>
      </w:r>
      <w:r w:rsidRPr="00AA4949">
        <w:rPr>
          <w:rFonts w:ascii="Times New Roman" w:hAnsi="Times New Roman"/>
          <w:szCs w:val="24"/>
        </w:rPr>
        <w:t>Nomination materials will take the form of a letter of nomination (authored by self or a colleague), addressed to the SMC Graduate Program Committee, c/o Graduate Secret</w:t>
      </w:r>
      <w:r w:rsidR="00222D7A">
        <w:rPr>
          <w:rFonts w:ascii="Times New Roman" w:hAnsi="Times New Roman"/>
          <w:szCs w:val="24"/>
        </w:rPr>
        <w:t xml:space="preserve">ary. </w:t>
      </w:r>
      <w:r w:rsidRPr="00AA4949">
        <w:rPr>
          <w:rFonts w:ascii="Times New Roman" w:hAnsi="Times New Roman"/>
          <w:szCs w:val="24"/>
        </w:rPr>
        <w:t>The letter of nomination should specifically address the candidate’s qualifications as they exemplify the following standards of teaching excellence:  knowledge and commitment to subject, creativity, concern with students’ personal development, active reflexivity, innovation, contribution to student interaction and growth, accessibility to students, professionalism in teaching, and responsiveness to student feedback.</w:t>
      </w:r>
    </w:p>
    <w:p w14:paraId="6E21DDD2" w14:textId="77777777" w:rsidR="00AA4949" w:rsidRPr="00AA4949" w:rsidRDefault="00AA4949" w:rsidP="00AA4949">
      <w:pPr>
        <w:spacing w:line="276" w:lineRule="auto"/>
        <w:rPr>
          <w:rFonts w:ascii="Times New Roman" w:hAnsi="Times New Roman"/>
          <w:szCs w:val="24"/>
        </w:rPr>
      </w:pPr>
      <w:r w:rsidRPr="00AA4949">
        <w:rPr>
          <w:rFonts w:ascii="Times New Roman" w:hAnsi="Times New Roman"/>
          <w:szCs w:val="24"/>
        </w:rPr>
        <w:t>Upon receipt of the nominati</w:t>
      </w:r>
      <w:r>
        <w:rPr>
          <w:rFonts w:ascii="Times New Roman" w:hAnsi="Times New Roman"/>
          <w:szCs w:val="24"/>
        </w:rPr>
        <w:t xml:space="preserve">ng letter, the Graduate </w:t>
      </w:r>
      <w:r w:rsidR="00222D7A">
        <w:rPr>
          <w:rFonts w:ascii="Times New Roman" w:hAnsi="Times New Roman"/>
          <w:szCs w:val="24"/>
        </w:rPr>
        <w:t>Secretary</w:t>
      </w:r>
      <w:r w:rsidRPr="00AA4949">
        <w:rPr>
          <w:rFonts w:ascii="Times New Roman" w:hAnsi="Times New Roman"/>
          <w:szCs w:val="24"/>
        </w:rPr>
        <w:t xml:space="preserve"> will ask the nominee to complete a one page essay addressing his/her philosophy of teaching, and submit all course evaluations including the school standardized evaluations and any other data they have to demonstrate their teaching excellence (i.e., Small Group Instructional Diagnosis, written midterm evaluations, peer/supervisor evaluations) from at least the Fall semester.  A completed candidate file will contain a nominating letter(s), </w:t>
      </w:r>
      <w:proofErr w:type="gramStart"/>
      <w:r w:rsidRPr="00AA4949">
        <w:rPr>
          <w:rFonts w:ascii="Times New Roman" w:hAnsi="Times New Roman"/>
          <w:szCs w:val="24"/>
        </w:rPr>
        <w:t>Fall</w:t>
      </w:r>
      <w:proofErr w:type="gramEnd"/>
      <w:r w:rsidRPr="00AA4949">
        <w:rPr>
          <w:rFonts w:ascii="Times New Roman" w:hAnsi="Times New Roman"/>
          <w:szCs w:val="24"/>
        </w:rPr>
        <w:t xml:space="preserve"> semester evaluations and statement of teaching philosophy.  Please do not solicit letters from undergraduate students. </w:t>
      </w:r>
    </w:p>
    <w:p w14:paraId="2447B31B" w14:textId="77777777" w:rsidR="00AA4949" w:rsidRPr="00AA4949" w:rsidRDefault="00AA4949" w:rsidP="00AA4949">
      <w:pPr>
        <w:spacing w:line="276" w:lineRule="auto"/>
        <w:rPr>
          <w:rFonts w:ascii="Times New Roman" w:hAnsi="Times New Roman"/>
          <w:szCs w:val="24"/>
        </w:rPr>
      </w:pPr>
    </w:p>
    <w:p w14:paraId="6DAEE959" w14:textId="77777777" w:rsidR="00AA4949" w:rsidRDefault="007A1B4C">
      <w:pPr>
        <w:pBdr>
          <w:bottom w:val="single" w:sz="12" w:space="1" w:color="auto"/>
        </w:pBdr>
        <w:rPr>
          <w:rFonts w:ascii="Times New Roman" w:hAnsi="Times New Roman"/>
        </w:rPr>
      </w:pPr>
      <w:r w:rsidRPr="00AA4949">
        <w:rPr>
          <w:rFonts w:ascii="Times New Roman" w:hAnsi="Times New Roman"/>
          <w:color w:val="000000"/>
        </w:rPr>
        <w:t>The a</w:t>
      </w:r>
      <w:r w:rsidR="00FE51B6" w:rsidRPr="00AA4949">
        <w:rPr>
          <w:rFonts w:ascii="Times New Roman" w:hAnsi="Times New Roman"/>
          <w:color w:val="000000"/>
        </w:rPr>
        <w:t>pplication</w:t>
      </w:r>
      <w:r w:rsidRPr="00AA4949">
        <w:rPr>
          <w:rFonts w:ascii="Times New Roman" w:hAnsi="Times New Roman"/>
          <w:color w:val="000000"/>
        </w:rPr>
        <w:t xml:space="preserve"> package is com</w:t>
      </w:r>
      <w:r w:rsidR="009A645A" w:rsidRPr="00AA4949">
        <w:rPr>
          <w:rFonts w:ascii="Times New Roman" w:hAnsi="Times New Roman"/>
          <w:color w:val="000000"/>
        </w:rPr>
        <w:t>prised of (1) c</w:t>
      </w:r>
      <w:r w:rsidRPr="00AA4949">
        <w:rPr>
          <w:rFonts w:ascii="Times New Roman" w:hAnsi="Times New Roman"/>
          <w:color w:val="000000"/>
        </w:rPr>
        <w:t>ompleted a</w:t>
      </w:r>
      <w:r w:rsidR="00FE51B6" w:rsidRPr="00AA4949">
        <w:rPr>
          <w:rFonts w:ascii="Times New Roman" w:hAnsi="Times New Roman"/>
          <w:color w:val="000000"/>
        </w:rPr>
        <w:t>pplication form</w:t>
      </w:r>
      <w:r w:rsidR="002A10D9" w:rsidRPr="00AA4949">
        <w:rPr>
          <w:rFonts w:ascii="Times New Roman" w:hAnsi="Times New Roman"/>
          <w:color w:val="000000"/>
        </w:rPr>
        <w:t>; (2)</w:t>
      </w:r>
      <w:r w:rsidR="00F930D9" w:rsidRPr="00AA4949">
        <w:rPr>
          <w:rFonts w:ascii="Times New Roman" w:hAnsi="Times New Roman"/>
          <w:color w:val="000000"/>
        </w:rPr>
        <w:t xml:space="preserve"> nomination letter(s)</w:t>
      </w:r>
      <w:r w:rsidR="009A645A" w:rsidRPr="00AA4949">
        <w:rPr>
          <w:rFonts w:ascii="Times New Roman" w:hAnsi="Times New Roman"/>
          <w:color w:val="000000"/>
        </w:rPr>
        <w:t>;</w:t>
      </w:r>
      <w:r w:rsidR="00243CFD" w:rsidRPr="00AA4949">
        <w:rPr>
          <w:rFonts w:ascii="Times New Roman" w:hAnsi="Times New Roman"/>
          <w:color w:val="000000"/>
        </w:rPr>
        <w:t xml:space="preserve"> </w:t>
      </w:r>
      <w:proofErr w:type="gramStart"/>
      <w:r w:rsidR="00243CFD" w:rsidRPr="00AA4949">
        <w:rPr>
          <w:rFonts w:ascii="Times New Roman" w:hAnsi="Times New Roman"/>
          <w:color w:val="000000"/>
        </w:rPr>
        <w:t>(3)</w:t>
      </w:r>
      <w:r w:rsidR="00AA4949">
        <w:rPr>
          <w:rFonts w:ascii="Times New Roman" w:hAnsi="Times New Roman"/>
          <w:color w:val="000000"/>
        </w:rPr>
        <w:t xml:space="preserve"> Fall</w:t>
      </w:r>
      <w:proofErr w:type="gramEnd"/>
      <w:r w:rsidR="00AA4949">
        <w:rPr>
          <w:rFonts w:ascii="Times New Roman" w:hAnsi="Times New Roman"/>
          <w:color w:val="000000"/>
        </w:rPr>
        <w:t xml:space="preserve"> semester evaluations.</w:t>
      </w:r>
      <w:r w:rsidR="009A645A" w:rsidRPr="00AA4949">
        <w:rPr>
          <w:rFonts w:ascii="Times New Roman" w:hAnsi="Times New Roman"/>
          <w:color w:val="000000"/>
        </w:rPr>
        <w:t xml:space="preserve"> </w:t>
      </w:r>
      <w:r w:rsidR="00FE51B6" w:rsidRPr="00AA4949">
        <w:rPr>
          <w:rFonts w:ascii="Times New Roman" w:hAnsi="Times New Roman"/>
        </w:rPr>
        <w:t>Create one electronic file package</w:t>
      </w:r>
      <w:r w:rsidR="002A10D9" w:rsidRPr="00AA4949">
        <w:rPr>
          <w:rFonts w:ascii="Times New Roman" w:hAnsi="Times New Roman"/>
        </w:rPr>
        <w:t>, entitle it</w:t>
      </w:r>
      <w:r w:rsidR="00FE51B6" w:rsidRPr="00AA4949">
        <w:rPr>
          <w:rFonts w:ascii="Times New Roman" w:hAnsi="Times New Roman"/>
        </w:rPr>
        <w:t xml:space="preserve"> “</w:t>
      </w:r>
      <w:r w:rsidR="00243CFD" w:rsidRPr="00AA4949">
        <w:rPr>
          <w:rFonts w:ascii="Times New Roman" w:hAnsi="Times New Roman"/>
        </w:rPr>
        <w:t>SMC Excel</w:t>
      </w:r>
      <w:r w:rsidR="00AA4949">
        <w:rPr>
          <w:rFonts w:ascii="Times New Roman" w:hAnsi="Times New Roman"/>
        </w:rPr>
        <w:t>lence In Grad Student Teaching A</w:t>
      </w:r>
      <w:r w:rsidR="00243CFD" w:rsidRPr="00AA4949">
        <w:rPr>
          <w:rFonts w:ascii="Times New Roman" w:hAnsi="Times New Roman"/>
        </w:rPr>
        <w:t>pplication</w:t>
      </w:r>
      <w:r w:rsidR="00FE51B6" w:rsidRPr="00AA4949">
        <w:rPr>
          <w:rFonts w:ascii="Times New Roman" w:hAnsi="Times New Roman"/>
        </w:rPr>
        <w:t>_(last</w:t>
      </w:r>
      <w:r w:rsidR="00FE51B6" w:rsidRPr="00FE51B6">
        <w:rPr>
          <w:rFonts w:ascii="Times New Roman" w:hAnsi="Times New Roman"/>
        </w:rPr>
        <w:t xml:space="preserve"> name)</w:t>
      </w:r>
      <w:r w:rsidR="002A10D9">
        <w:rPr>
          <w:rFonts w:ascii="Times New Roman" w:hAnsi="Times New Roman"/>
        </w:rPr>
        <w:t>,</w:t>
      </w:r>
      <w:r w:rsidR="00FE51B6" w:rsidRPr="00FE51B6">
        <w:rPr>
          <w:rFonts w:ascii="Times New Roman" w:hAnsi="Times New Roman"/>
        </w:rPr>
        <w:t>”</w:t>
      </w:r>
      <w:r w:rsidR="002A10D9">
        <w:rPr>
          <w:rFonts w:ascii="Times New Roman" w:hAnsi="Times New Roman"/>
        </w:rPr>
        <w:t xml:space="preserve"> and submit</w:t>
      </w:r>
      <w:r w:rsidR="00FE51B6" w:rsidRPr="00FE51B6">
        <w:rPr>
          <w:rFonts w:ascii="Times New Roman" w:hAnsi="Times New Roman"/>
        </w:rPr>
        <w:t xml:space="preserve"> to </w:t>
      </w:r>
      <w:hyperlink r:id="rId8" w:history="1">
        <w:r w:rsidR="00FE51B6" w:rsidRPr="00FE51B6">
          <w:rPr>
            <w:rStyle w:val="Hyperlink"/>
            <w:rFonts w:ascii="Times New Roman" w:hAnsi="Times New Roman"/>
          </w:rPr>
          <w:t>smcgrad@bgsu.edu</w:t>
        </w:r>
      </w:hyperlink>
      <w:r w:rsidR="00AA4949">
        <w:rPr>
          <w:rStyle w:val="Hyperlink"/>
          <w:rFonts w:ascii="Times New Roman" w:hAnsi="Times New Roman"/>
        </w:rPr>
        <w:t>.</w:t>
      </w:r>
      <w:r w:rsidR="00FE51B6" w:rsidRPr="00FE51B6">
        <w:rPr>
          <w:rFonts w:ascii="Times New Roman" w:hAnsi="Times New Roman"/>
        </w:rPr>
        <w:t xml:space="preserve"> </w:t>
      </w:r>
      <w:r w:rsidR="00AA4949">
        <w:rPr>
          <w:rFonts w:ascii="Times New Roman" w:hAnsi="Times New Roman"/>
        </w:rPr>
        <w:t>The award decision</w:t>
      </w:r>
      <w:r w:rsidR="00AA4949" w:rsidRPr="00FE51B6">
        <w:rPr>
          <w:rFonts w:ascii="Times New Roman" w:hAnsi="Times New Roman"/>
        </w:rPr>
        <w:t xml:space="preserve"> will be made by the Graduate P</w:t>
      </w:r>
      <w:r w:rsidR="00AA4949">
        <w:rPr>
          <w:rFonts w:ascii="Times New Roman" w:hAnsi="Times New Roman"/>
        </w:rPr>
        <w:t>rogram Committee.  The winner(s) will be notified by the School Office and is expected to attend the end-of-year SMC award ceremony.</w:t>
      </w:r>
    </w:p>
    <w:p w14:paraId="6A3AF3AA" w14:textId="77777777" w:rsidR="00AA4949" w:rsidRPr="00AA4949" w:rsidRDefault="00AA4949">
      <w:pPr>
        <w:rPr>
          <w:rFonts w:ascii="Times New Roman" w:hAnsi="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406"/>
        <w:gridCol w:w="1836"/>
        <w:gridCol w:w="227"/>
        <w:gridCol w:w="1609"/>
        <w:gridCol w:w="3672"/>
      </w:tblGrid>
      <w:tr w:rsidR="00222D7A" w:rsidRPr="00236940" w14:paraId="71F5D2F2" w14:textId="77777777" w:rsidTr="008952DD">
        <w:tc>
          <w:tcPr>
            <w:tcW w:w="3672" w:type="dxa"/>
            <w:gridSpan w:val="2"/>
          </w:tcPr>
          <w:p w14:paraId="72A2B62B" w14:textId="77777777" w:rsidR="00222D7A" w:rsidRPr="00236940" w:rsidRDefault="00222D7A" w:rsidP="008952DD">
            <w:pPr>
              <w:rPr>
                <w:rFonts w:ascii="Times New Roman" w:hAnsi="Times New Roman"/>
              </w:rPr>
            </w:pPr>
            <w:r w:rsidRPr="00236940">
              <w:rPr>
                <w:rFonts w:ascii="Times New Roman" w:hAnsi="Times New Roman"/>
              </w:rPr>
              <w:t>Name:</w:t>
            </w:r>
            <w:r>
              <w:rPr>
                <w:rFonts w:ascii="Times New Roman" w:hAnsi="Times New Roman"/>
              </w:rPr>
              <w:t xml:space="preserve"> </w:t>
            </w:r>
            <w:r w:rsidRPr="00236940">
              <w:rPr>
                <w:rFonts w:ascii="Times New Roman" w:hAnsi="Times New Roman"/>
                <w:highlight w:val="yellow"/>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gridSpan w:val="3"/>
          </w:tcPr>
          <w:p w14:paraId="673381A9" w14:textId="77777777" w:rsidR="00222D7A" w:rsidRDefault="00222D7A" w:rsidP="008952DD">
            <w:pPr>
              <w:rPr>
                <w:rFonts w:ascii="Times New Roman" w:hAnsi="Times New Roman"/>
                <w:b/>
              </w:rPr>
            </w:pPr>
            <w:r w:rsidRPr="00236940">
              <w:rPr>
                <w:rFonts w:ascii="Times New Roman" w:hAnsi="Times New Roman"/>
              </w:rPr>
              <w:t>BGSU ID #:</w:t>
            </w:r>
            <w:r>
              <w:rPr>
                <w:rFonts w:ascii="Times New Roman" w:hAnsi="Times New Roman"/>
                <w:b/>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tcPr>
          <w:p w14:paraId="3E021BEB" w14:textId="77777777" w:rsidR="00222D7A" w:rsidRPr="00236940" w:rsidRDefault="00222D7A" w:rsidP="008952DD">
            <w:pPr>
              <w:rPr>
                <w:rFonts w:ascii="Times New Roman" w:hAnsi="Times New Roman"/>
              </w:rPr>
            </w:pPr>
            <w:r>
              <w:rPr>
                <w:rFonts w:ascii="Times New Roman" w:hAnsi="Times New Roman"/>
              </w:rPr>
              <w:t>Degree Program: MA</w:t>
            </w:r>
            <w:r w:rsidRPr="007043B6">
              <w:rPr>
                <w:rFonts w:ascii="Times New Roman" w:hAnsi="Times New Roman"/>
                <w:highlight w:val="yellow"/>
              </w:rPr>
              <w:fldChar w:fldCharType="begin">
                <w:ffData>
                  <w:name w:val="Check1"/>
                  <w:enabled/>
                  <w:calcOnExit w:val="0"/>
                  <w:checkBox>
                    <w:sizeAuto/>
                    <w:default w:val="0"/>
                  </w:checkBox>
                </w:ffData>
              </w:fldChar>
            </w:r>
            <w:bookmarkStart w:id="0" w:name="Check1"/>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0"/>
            <w:proofErr w:type="gramStart"/>
            <w:r>
              <w:rPr>
                <w:rFonts w:ascii="Times New Roman" w:hAnsi="Times New Roman"/>
              </w:rPr>
              <w:t xml:space="preserve">  Ph.D</w:t>
            </w:r>
            <w:proofErr w:type="gramEnd"/>
            <w:r>
              <w:rPr>
                <w:rFonts w:ascii="Times New Roman" w:hAnsi="Times New Roman"/>
              </w:rPr>
              <w:t>.</w:t>
            </w:r>
            <w:r w:rsidRPr="007043B6">
              <w:rPr>
                <w:rFonts w:ascii="Times New Roman" w:hAnsi="Times New Roman"/>
                <w:highlight w:val="yellow"/>
              </w:rPr>
              <w:fldChar w:fldCharType="begin">
                <w:ffData>
                  <w:name w:val="Check2"/>
                  <w:enabled/>
                  <w:calcOnExit w:val="0"/>
                  <w:checkBox>
                    <w:sizeAuto/>
                    <w:default w:val="0"/>
                  </w:checkBox>
                </w:ffData>
              </w:fldChar>
            </w:r>
            <w:bookmarkStart w:id="1" w:name="Check2"/>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1"/>
          </w:p>
        </w:tc>
      </w:tr>
      <w:tr w:rsidR="00222D7A" w:rsidRPr="00236940" w14:paraId="221A764F" w14:textId="77777777" w:rsidTr="008952DD">
        <w:tc>
          <w:tcPr>
            <w:tcW w:w="3672" w:type="dxa"/>
            <w:gridSpan w:val="2"/>
          </w:tcPr>
          <w:p w14:paraId="7EAA802D" w14:textId="77777777" w:rsidR="00222D7A" w:rsidRPr="00236940" w:rsidRDefault="00222D7A" w:rsidP="008952DD">
            <w:pPr>
              <w:rPr>
                <w:rFonts w:ascii="Times New Roman" w:hAnsi="Times New Roman"/>
              </w:rPr>
            </w:pPr>
          </w:p>
        </w:tc>
        <w:tc>
          <w:tcPr>
            <w:tcW w:w="3672" w:type="dxa"/>
            <w:gridSpan w:val="3"/>
          </w:tcPr>
          <w:p w14:paraId="6E043EB3" w14:textId="77777777" w:rsidR="00222D7A" w:rsidRPr="00236940" w:rsidRDefault="00222D7A" w:rsidP="008952DD">
            <w:pPr>
              <w:rPr>
                <w:rFonts w:ascii="Times New Roman" w:hAnsi="Times New Roman"/>
              </w:rPr>
            </w:pPr>
          </w:p>
        </w:tc>
        <w:tc>
          <w:tcPr>
            <w:tcW w:w="3672" w:type="dxa"/>
          </w:tcPr>
          <w:p w14:paraId="33E638B6" w14:textId="77777777" w:rsidR="00222D7A" w:rsidRPr="00236940" w:rsidRDefault="00222D7A" w:rsidP="008952DD">
            <w:pPr>
              <w:rPr>
                <w:rFonts w:ascii="Times New Roman" w:hAnsi="Times New Roman"/>
              </w:rPr>
            </w:pPr>
          </w:p>
        </w:tc>
      </w:tr>
      <w:tr w:rsidR="00222D7A" w:rsidRPr="00236940" w14:paraId="75EA83A4" w14:textId="77777777" w:rsidTr="008952DD">
        <w:tc>
          <w:tcPr>
            <w:tcW w:w="11016" w:type="dxa"/>
            <w:gridSpan w:val="6"/>
          </w:tcPr>
          <w:p w14:paraId="6C398685" w14:textId="77777777" w:rsidR="00222D7A" w:rsidRPr="00236940" w:rsidRDefault="00222D7A" w:rsidP="008952DD">
            <w:pPr>
              <w:rPr>
                <w:rFonts w:ascii="Times New Roman" w:hAnsi="Times New Roman"/>
              </w:rPr>
            </w:pPr>
            <w:r>
              <w:rPr>
                <w:rFonts w:ascii="Times New Roman" w:hAnsi="Times New Roman"/>
              </w:rPr>
              <w:t xml:space="preserve">SMC Committee: (Chair)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(Member #1</w:t>
            </w:r>
            <w:proofErr w:type="gramStart"/>
            <w:r>
              <w:rPr>
                <w:rFonts w:ascii="Times New Roman" w:hAnsi="Times New Roman"/>
              </w:rPr>
              <w:t xml:space="preserve">) </w:t>
            </w:r>
            <w:r w:rsidRPr="00236940">
              <w:rPr>
                <w:rFonts w:ascii="Times New Roman" w:hAnsi="Times New Roman"/>
                <w:highlight w:val="yellow"/>
              </w:rPr>
              <w:t xml:space="preserve"> </w:t>
            </w:r>
            <w:proofErr w:type="gramEnd"/>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xml:space="preserve">; (Member #2)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r w:rsidR="00222D7A" w14:paraId="6DF30604" w14:textId="77777777" w:rsidTr="008952DD">
        <w:tc>
          <w:tcPr>
            <w:tcW w:w="3266" w:type="dxa"/>
          </w:tcPr>
          <w:p w14:paraId="40C91700" w14:textId="77777777" w:rsidR="00222D7A" w:rsidRDefault="00222D7A" w:rsidP="008952DD">
            <w:pPr>
              <w:rPr>
                <w:rFonts w:ascii="Times New Roman" w:hAnsi="Times New Roman"/>
                <w:b/>
              </w:rPr>
            </w:pPr>
          </w:p>
        </w:tc>
        <w:tc>
          <w:tcPr>
            <w:tcW w:w="2469" w:type="dxa"/>
            <w:gridSpan w:val="3"/>
          </w:tcPr>
          <w:p w14:paraId="7D842E8B" w14:textId="77777777" w:rsidR="00222D7A" w:rsidRDefault="00222D7A" w:rsidP="008952DD">
            <w:pPr>
              <w:rPr>
                <w:rFonts w:ascii="Times New Roman" w:hAnsi="Times New Roman"/>
                <w:b/>
              </w:rPr>
            </w:pPr>
          </w:p>
        </w:tc>
        <w:tc>
          <w:tcPr>
            <w:tcW w:w="5281" w:type="dxa"/>
            <w:gridSpan w:val="2"/>
          </w:tcPr>
          <w:p w14:paraId="52FA78A4" w14:textId="77777777" w:rsidR="00222D7A" w:rsidRDefault="00222D7A" w:rsidP="008952DD">
            <w:pPr>
              <w:rPr>
                <w:rFonts w:ascii="Times New Roman" w:hAnsi="Times New Roman"/>
                <w:b/>
              </w:rPr>
            </w:pPr>
          </w:p>
        </w:tc>
      </w:tr>
      <w:tr w:rsidR="00222D7A" w14:paraId="6DC1300D" w14:textId="77777777" w:rsidTr="008952DD">
        <w:tc>
          <w:tcPr>
            <w:tcW w:w="5508" w:type="dxa"/>
            <w:gridSpan w:val="3"/>
          </w:tcPr>
          <w:p w14:paraId="1F3AAA83" w14:textId="77777777" w:rsidR="00222D7A" w:rsidRDefault="00222D7A" w:rsidP="008952DD">
            <w:pPr>
              <w:rPr>
                <w:rFonts w:ascii="Times New Roman" w:hAnsi="Times New Roman"/>
                <w:b/>
              </w:rPr>
            </w:pPr>
            <w:r>
              <w:rPr>
                <w:rFonts w:ascii="Times New Roman" w:hAnsi="Times New Roman"/>
              </w:rPr>
              <w:t xml:space="preserve">Program Beginning Semester/Year: </w:t>
            </w:r>
            <w:r w:rsidRPr="00236940">
              <w:rPr>
                <w:rFonts w:ascii="Times New Roman" w:hAnsi="Times New Roman"/>
                <w:highlight w:val="yellow"/>
                <w:u w:val="single"/>
              </w:rPr>
              <w:fldChar w:fldCharType="begin">
                <w:ffData>
                  <w:name w:val="Dropdown1"/>
                  <w:enabled/>
                  <w:calcOnExit w:val="0"/>
                  <w:ddList>
                    <w:listEntry w:val="Fall"/>
                    <w:listEntry w:val="Spring"/>
                    <w:listEntry w:val="Summer"/>
                  </w:ddList>
                </w:ffData>
              </w:fldChar>
            </w:r>
            <w:bookmarkStart w:id="2" w:name="Dropdown1"/>
            <w:r w:rsidRPr="00236940">
              <w:rPr>
                <w:rFonts w:ascii="Times New Roman" w:hAnsi="Times New Roman"/>
                <w:highlight w:val="yellow"/>
                <w:u w:val="single"/>
              </w:rPr>
              <w:instrText xml:space="preserve"> FORMDROPDOWN </w:instrText>
            </w:r>
            <w:r w:rsidRPr="00236940">
              <w:rPr>
                <w:rFonts w:ascii="Times New Roman" w:hAnsi="Times New Roman"/>
                <w:highlight w:val="yellow"/>
                <w:u w:val="single"/>
              </w:rPr>
            </w:r>
            <w:r w:rsidRPr="00236940">
              <w:rPr>
                <w:rFonts w:ascii="Times New Roman" w:hAnsi="Times New Roman"/>
                <w:highlight w:val="yellow"/>
                <w:u w:val="single"/>
              </w:rPr>
              <w:fldChar w:fldCharType="end"/>
            </w:r>
            <w:bookmarkEnd w:id="2"/>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bookmarkStart w:id="3" w:name="Text4"/>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bookmarkEnd w:id="3"/>
          </w:p>
        </w:tc>
        <w:tc>
          <w:tcPr>
            <w:tcW w:w="5508" w:type="dxa"/>
            <w:gridSpan w:val="3"/>
          </w:tcPr>
          <w:p w14:paraId="28AC1C2A" w14:textId="77777777" w:rsidR="00222D7A" w:rsidRDefault="00222D7A" w:rsidP="008952DD">
            <w:pPr>
              <w:rPr>
                <w:rFonts w:ascii="Times New Roman" w:hAnsi="Times New Roman"/>
                <w:b/>
              </w:rPr>
            </w:pPr>
            <w:r w:rsidRPr="00236940">
              <w:rPr>
                <w:rFonts w:ascii="Times New Roman" w:hAnsi="Times New Roman"/>
              </w:rPr>
              <w:t>Expected Graduation Semester/Year:</w:t>
            </w:r>
            <w:r>
              <w:rPr>
                <w:rFonts w:ascii="Times New Roman" w:hAnsi="Times New Roman"/>
                <w:b/>
              </w:rPr>
              <w:t xml:space="preserve"> </w:t>
            </w:r>
            <w:r>
              <w:rPr>
                <w:rFonts w:ascii="Times New Roman" w:hAnsi="Times New Roman"/>
                <w:highlight w:val="yellow"/>
                <w:u w:val="single"/>
              </w:rPr>
              <w:fldChar w:fldCharType="begin">
                <w:ffData>
                  <w:name w:val=""/>
                  <w:enabled/>
                  <w:calcOnExit w:val="0"/>
                  <w:ddList>
                    <w:listEntry w:val="Spring"/>
                    <w:listEntry w:val="Fall"/>
                    <w:listEntry w:val="Summer"/>
                  </w:ddList>
                </w:ffData>
              </w:fldChar>
            </w:r>
            <w:r>
              <w:rPr>
                <w:rFonts w:ascii="Times New Roman" w:hAnsi="Times New Roman"/>
                <w:highlight w:val="yellow"/>
                <w:u w:val="single"/>
              </w:rPr>
              <w:instrText xml:space="preserve"> FORMDROPDOWN </w:instrText>
            </w:r>
            <w:r>
              <w:rPr>
                <w:rFonts w:ascii="Times New Roman" w:hAnsi="Times New Roman"/>
                <w:highlight w:val="yellow"/>
                <w:u w:val="single"/>
              </w:rPr>
            </w:r>
            <w:r>
              <w:rPr>
                <w:rFonts w:ascii="Times New Roman" w:hAnsi="Times New Roman"/>
                <w:highlight w:val="yellow"/>
                <w:u w:val="single"/>
              </w:rPr>
              <w:fldChar w:fldCharType="end"/>
            </w:r>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p>
        </w:tc>
      </w:tr>
      <w:tr w:rsidR="00222D7A" w14:paraId="57770F8A" w14:textId="77777777" w:rsidTr="008952DD">
        <w:tc>
          <w:tcPr>
            <w:tcW w:w="5508" w:type="dxa"/>
            <w:gridSpan w:val="3"/>
          </w:tcPr>
          <w:p w14:paraId="275D56CA" w14:textId="77777777" w:rsidR="00222D7A" w:rsidRDefault="00222D7A" w:rsidP="008952DD">
            <w:pPr>
              <w:rPr>
                <w:rFonts w:ascii="Times New Roman" w:hAnsi="Times New Roman"/>
              </w:rPr>
            </w:pPr>
          </w:p>
        </w:tc>
        <w:tc>
          <w:tcPr>
            <w:tcW w:w="5508" w:type="dxa"/>
            <w:gridSpan w:val="3"/>
          </w:tcPr>
          <w:p w14:paraId="42D744CC" w14:textId="77777777" w:rsidR="00222D7A" w:rsidRDefault="00222D7A" w:rsidP="008952DD">
            <w:pPr>
              <w:rPr>
                <w:rFonts w:ascii="Times New Roman" w:hAnsi="Times New Roman"/>
                <w:b/>
              </w:rPr>
            </w:pPr>
          </w:p>
        </w:tc>
      </w:tr>
      <w:tr w:rsidR="00222D7A" w14:paraId="037716F2" w14:textId="77777777" w:rsidTr="008952DD">
        <w:tc>
          <w:tcPr>
            <w:tcW w:w="5508" w:type="dxa"/>
            <w:gridSpan w:val="3"/>
          </w:tcPr>
          <w:p w14:paraId="0D9BFB46" w14:textId="77777777" w:rsidR="00222D7A" w:rsidRDefault="00222D7A" w:rsidP="008952DD">
            <w:pPr>
              <w:rPr>
                <w:rFonts w:ascii="Times New Roman" w:hAnsi="Times New Roman"/>
              </w:rPr>
            </w:pPr>
            <w:r w:rsidRPr="00FE51B6">
              <w:rPr>
                <w:rFonts w:ascii="Times New Roman" w:hAnsi="Times New Roman"/>
              </w:rPr>
              <w:t>BGSU Email Address</w:t>
            </w:r>
            <w:r>
              <w:rPr>
                <w:rFonts w:ascii="Times New Roman" w:hAnsi="Times New Roman"/>
              </w:rPr>
              <w:t xml:space="preserve">: </w:t>
            </w:r>
            <w:r w:rsidRPr="00236940">
              <w:rPr>
                <w:rFonts w:ascii="Times New Roman" w:hAnsi="Times New Roman"/>
                <w:highlight w:val="yellow"/>
              </w:rPr>
              <w:fldChar w:fldCharType="begin">
                <w:ffData>
                  <w:name w:val="Text1"/>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@bgsu.edu</w:t>
            </w:r>
          </w:p>
        </w:tc>
        <w:tc>
          <w:tcPr>
            <w:tcW w:w="5508" w:type="dxa"/>
            <w:gridSpan w:val="3"/>
          </w:tcPr>
          <w:p w14:paraId="3403739D" w14:textId="77777777" w:rsidR="00222D7A" w:rsidRDefault="00222D7A" w:rsidP="008952DD">
            <w:pPr>
              <w:rPr>
                <w:rFonts w:ascii="Times New Roman" w:hAnsi="Times New Roman"/>
                <w:b/>
              </w:rPr>
            </w:pPr>
            <w:r w:rsidRPr="00FE51B6">
              <w:rPr>
                <w:rFonts w:ascii="Times New Roman" w:hAnsi="Times New Roman"/>
              </w:rPr>
              <w:t>Permanent Email Address</w:t>
            </w:r>
            <w:r>
              <w:rPr>
                <w:rFonts w:ascii="Times New Roman" w:hAnsi="Times New Roman"/>
              </w:rPr>
              <w:t xml:space="preserve">: </w:t>
            </w:r>
            <w:r w:rsidRPr="00236940">
              <w:rPr>
                <w:rFonts w:ascii="Times New Roman" w:hAnsi="Times New Roman"/>
                <w:highlight w:val="yellow"/>
              </w:rPr>
              <w:fldChar w:fldCharType="begin">
                <w:ffData>
                  <w:name w:val=""/>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w:t>
            </w:r>
            <w:r>
              <w:rPr>
                <w:rFonts w:ascii="Times New Roman" w:hAnsi="Times New Roman"/>
                <w:highlight w:val="yellow"/>
              </w:rPr>
              <w:fldChar w:fldCharType="begin">
                <w:ffData>
                  <w:name w:val=""/>
                  <w:enabled/>
                  <w:calcOnExit w:val="0"/>
                  <w:textInput/>
                </w:ffData>
              </w:fldChar>
            </w:r>
            <w:r>
              <w:rPr>
                <w:rFonts w:ascii="Times New Roman" w:hAnsi="Times New Roman"/>
                <w:highlight w:val="yellow"/>
              </w:rPr>
              <w:instrText xml:space="preserve"> FORMTEXT </w:instrText>
            </w:r>
            <w:r>
              <w:rPr>
                <w:rFonts w:ascii="Times New Roman" w:hAnsi="Times New Roman"/>
                <w:highlight w:val="yellow"/>
              </w:rPr>
            </w:r>
            <w:r>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highlight w:val="yellow"/>
              </w:rPr>
              <w:fldChar w:fldCharType="end"/>
            </w:r>
          </w:p>
        </w:tc>
      </w:tr>
      <w:tr w:rsidR="00222D7A" w:rsidRPr="00FE51B6" w14:paraId="72E93526" w14:textId="77777777" w:rsidTr="008952DD">
        <w:tc>
          <w:tcPr>
            <w:tcW w:w="5508" w:type="dxa"/>
            <w:gridSpan w:val="3"/>
          </w:tcPr>
          <w:p w14:paraId="0AB7EB47" w14:textId="77777777" w:rsidR="00222D7A" w:rsidRPr="00FE51B6" w:rsidRDefault="00222D7A" w:rsidP="008952DD">
            <w:pPr>
              <w:rPr>
                <w:rFonts w:ascii="Times New Roman" w:hAnsi="Times New Roman"/>
              </w:rPr>
            </w:pPr>
          </w:p>
        </w:tc>
        <w:tc>
          <w:tcPr>
            <w:tcW w:w="5508" w:type="dxa"/>
            <w:gridSpan w:val="3"/>
          </w:tcPr>
          <w:p w14:paraId="4CC9C075" w14:textId="77777777" w:rsidR="00222D7A" w:rsidRPr="00FE51B6" w:rsidRDefault="00222D7A" w:rsidP="008952DD">
            <w:pPr>
              <w:rPr>
                <w:rFonts w:ascii="Times New Roman" w:hAnsi="Times New Roman"/>
              </w:rPr>
            </w:pPr>
          </w:p>
        </w:tc>
      </w:tr>
      <w:tr w:rsidR="00222D7A" w:rsidRPr="00FE51B6" w14:paraId="61ED2A28" w14:textId="77777777" w:rsidTr="008952DD">
        <w:tc>
          <w:tcPr>
            <w:tcW w:w="5508" w:type="dxa"/>
            <w:gridSpan w:val="3"/>
          </w:tcPr>
          <w:p w14:paraId="77A8DB2D" w14:textId="77777777" w:rsidR="00222D7A" w:rsidRPr="00FE51B6" w:rsidRDefault="00222D7A" w:rsidP="008952DD">
            <w:pPr>
              <w:rPr>
                <w:rFonts w:ascii="Times New Roman" w:hAnsi="Times New Roman"/>
              </w:rPr>
            </w:pPr>
            <w:r>
              <w:t xml:space="preserve">GPA: </w:t>
            </w:r>
            <w:r w:rsidRPr="00236940">
              <w:rPr>
                <w:rFonts w:ascii="Times New Roman" w:hAnsi="Times New Roman"/>
                <w:highlight w:val="yellow"/>
              </w:rPr>
              <w:fldChar w:fldCharType="begin">
                <w:ffData>
                  <w:name w:val="Text1"/>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5508" w:type="dxa"/>
            <w:gridSpan w:val="3"/>
          </w:tcPr>
          <w:p w14:paraId="23ED4E9A" w14:textId="77777777" w:rsidR="00222D7A" w:rsidRPr="00FE51B6" w:rsidRDefault="00222D7A" w:rsidP="008952DD">
            <w:pPr>
              <w:rPr>
                <w:rFonts w:ascii="Times New Roman" w:hAnsi="Times New Roman"/>
              </w:rPr>
            </w:pPr>
            <w:r>
              <w:t xml:space="preserve">TDP Approval/Update </w:t>
            </w:r>
            <w:r w:rsidRPr="00236940">
              <w:t xml:space="preserve">Date (M/D/YY):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bl>
    <w:p w14:paraId="627733EB" w14:textId="77777777" w:rsidR="00222D7A" w:rsidRDefault="00222D7A"/>
    <w:p w14:paraId="120FB416" w14:textId="77777777" w:rsidR="00222D7A" w:rsidRDefault="00222D7A"/>
    <w:p w14:paraId="7F7C712D" w14:textId="77777777" w:rsidR="00222D7A" w:rsidRDefault="00222D7A"/>
    <w:p w14:paraId="640ECC99" w14:textId="77777777" w:rsidR="00222D7A" w:rsidRDefault="00222D7A"/>
    <w:p w14:paraId="26CBF029" w14:textId="77777777" w:rsidR="00222D7A" w:rsidRDefault="00222D7A"/>
    <w:p w14:paraId="78C921EB" w14:textId="77777777" w:rsidR="00222D7A" w:rsidRDefault="00222D7A"/>
    <w:p w14:paraId="57272A15" w14:textId="77777777" w:rsidR="00AA4949" w:rsidRDefault="00AA4949">
      <w:r>
        <w:t>List courses that you taught on the BGSU campus and identify your role in the courses (e.g., instructor of record, TA, etc.)</w:t>
      </w:r>
    </w:p>
    <w:tbl>
      <w:tblPr>
        <w:tblStyle w:val="TableGrid"/>
        <w:tblW w:w="0" w:type="auto"/>
        <w:tblLook w:val="04A0" w:firstRow="1" w:lastRow="0" w:firstColumn="1" w:lastColumn="0" w:noHBand="0" w:noVBand="1"/>
      </w:tblPr>
      <w:tblGrid>
        <w:gridCol w:w="11016"/>
      </w:tblGrid>
      <w:tr w:rsidR="00AA4949" w14:paraId="14B3E855" w14:textId="77777777" w:rsidTr="00AA4949">
        <w:tc>
          <w:tcPr>
            <w:tcW w:w="11016" w:type="dxa"/>
          </w:tcPr>
          <w:p w14:paraId="14864F42" w14:textId="77777777" w:rsidR="00AA4949" w:rsidRDefault="00AA4949"/>
          <w:p w14:paraId="7F9B5277" w14:textId="77777777" w:rsidR="00AA4949" w:rsidRDefault="00AA4949"/>
          <w:p w14:paraId="04B7A7FB" w14:textId="77777777" w:rsidR="00AA4949" w:rsidRDefault="00AA4949"/>
        </w:tc>
      </w:tr>
    </w:tbl>
    <w:p w14:paraId="54E4B56E" w14:textId="77777777" w:rsidR="00AA4949" w:rsidRDefault="00AA4949"/>
    <w:p w14:paraId="651131C6" w14:textId="77777777" w:rsidR="00AA4949" w:rsidRDefault="00AA4949">
      <w:r>
        <w:t>List teaching-related professional development activities you participated in, if any.</w:t>
      </w:r>
    </w:p>
    <w:tbl>
      <w:tblPr>
        <w:tblStyle w:val="TableGrid"/>
        <w:tblW w:w="0" w:type="auto"/>
        <w:tblLook w:val="04A0" w:firstRow="1" w:lastRow="0" w:firstColumn="1" w:lastColumn="0" w:noHBand="0" w:noVBand="1"/>
      </w:tblPr>
      <w:tblGrid>
        <w:gridCol w:w="11016"/>
      </w:tblGrid>
      <w:tr w:rsidR="00AA4949" w14:paraId="4DC343E6" w14:textId="77777777" w:rsidTr="00AA4949">
        <w:tc>
          <w:tcPr>
            <w:tcW w:w="11016" w:type="dxa"/>
          </w:tcPr>
          <w:p w14:paraId="5FAF5996" w14:textId="77777777" w:rsidR="00AA4949" w:rsidRDefault="00AA4949"/>
          <w:p w14:paraId="650CB578" w14:textId="77777777" w:rsidR="00AA4949" w:rsidRDefault="00AA4949"/>
          <w:p w14:paraId="339A9E9A" w14:textId="77777777" w:rsidR="00AA4949" w:rsidRDefault="00AA4949"/>
        </w:tc>
      </w:tr>
    </w:tbl>
    <w:p w14:paraId="5710B31B" w14:textId="77777777" w:rsidR="00AA4949" w:rsidRDefault="00AA4949"/>
    <w:p w14:paraId="36B409DF" w14:textId="77777777" w:rsidR="00AA4949" w:rsidRDefault="00AA4949">
      <w:r>
        <w:t xml:space="preserve">Provide a statement of your teaching philosophy (no more than 500 words).  </w:t>
      </w:r>
    </w:p>
    <w:tbl>
      <w:tblPr>
        <w:tblStyle w:val="TableGrid"/>
        <w:tblW w:w="0" w:type="auto"/>
        <w:tblLook w:val="04A0" w:firstRow="1" w:lastRow="0" w:firstColumn="1" w:lastColumn="0" w:noHBand="0" w:noVBand="1"/>
      </w:tblPr>
      <w:tblGrid>
        <w:gridCol w:w="11016"/>
      </w:tblGrid>
      <w:tr w:rsidR="00AA4949" w14:paraId="6EA1F89A" w14:textId="77777777" w:rsidTr="00AA4949">
        <w:tc>
          <w:tcPr>
            <w:tcW w:w="11016" w:type="dxa"/>
          </w:tcPr>
          <w:p w14:paraId="33EB7B8A" w14:textId="77777777" w:rsidR="00AA4949" w:rsidRDefault="00AA4949"/>
          <w:p w14:paraId="6BEF3A91" w14:textId="77777777" w:rsidR="00AA4949" w:rsidRDefault="00AA4949"/>
          <w:p w14:paraId="53A6B9EC" w14:textId="77777777" w:rsidR="00AA4949" w:rsidRDefault="00AA4949"/>
          <w:p w14:paraId="3E376648" w14:textId="77777777" w:rsidR="00AA4949" w:rsidRDefault="00AA4949"/>
          <w:p w14:paraId="6E5B9FEF" w14:textId="77777777" w:rsidR="00AA4949" w:rsidRDefault="00AA4949"/>
          <w:p w14:paraId="4C13947A" w14:textId="77777777" w:rsidR="00AA4949" w:rsidRDefault="00AA4949"/>
          <w:p w14:paraId="2633E184" w14:textId="77777777" w:rsidR="00AA4949" w:rsidRDefault="00AA4949"/>
          <w:p w14:paraId="2F5F4C96" w14:textId="77777777" w:rsidR="00AA4949" w:rsidRDefault="00AA4949"/>
          <w:p w14:paraId="7609E2D7" w14:textId="77777777" w:rsidR="00AA4949" w:rsidRDefault="00AA4949"/>
          <w:p w14:paraId="745055D4" w14:textId="77777777" w:rsidR="00AA4949" w:rsidRDefault="00AA4949"/>
          <w:p w14:paraId="48F98C71" w14:textId="77777777" w:rsidR="00AA4949" w:rsidRDefault="00AA4949"/>
          <w:p w14:paraId="288DB095" w14:textId="77777777" w:rsidR="00AA4949" w:rsidRDefault="00AA4949"/>
          <w:p w14:paraId="5EBBFC53" w14:textId="77777777" w:rsidR="00AA4949" w:rsidRDefault="00AA4949"/>
          <w:p w14:paraId="6CCBDED5" w14:textId="77777777" w:rsidR="00AA4949" w:rsidRDefault="00AA4949"/>
          <w:p w14:paraId="643073AF" w14:textId="77777777" w:rsidR="00AA4949" w:rsidRDefault="00AA4949"/>
          <w:p w14:paraId="31D2E667" w14:textId="77777777" w:rsidR="00AA4949" w:rsidRDefault="00AA4949"/>
          <w:p w14:paraId="02DDD17E" w14:textId="77777777" w:rsidR="00AA4949" w:rsidRDefault="00AA4949"/>
          <w:p w14:paraId="12BA7A9C" w14:textId="77777777" w:rsidR="00AA4949" w:rsidRDefault="00AA4949"/>
          <w:p w14:paraId="16FE701E" w14:textId="77777777" w:rsidR="00AA4949" w:rsidRDefault="00AA4949"/>
          <w:p w14:paraId="3A1FF748" w14:textId="77777777" w:rsidR="00AA4949" w:rsidRDefault="00AA4949"/>
          <w:p w14:paraId="775E4A76" w14:textId="77777777" w:rsidR="00AA4949" w:rsidRDefault="00AA4949"/>
          <w:p w14:paraId="775B91BE" w14:textId="77777777" w:rsidR="00AA4949" w:rsidRDefault="00AA4949"/>
          <w:p w14:paraId="0EF3100D" w14:textId="77777777" w:rsidR="00AA4949" w:rsidRDefault="00AA4949"/>
          <w:p w14:paraId="1DBB771A" w14:textId="77777777" w:rsidR="00AA4949" w:rsidRDefault="00AA4949"/>
          <w:p w14:paraId="3BD4D2A6" w14:textId="77777777" w:rsidR="00AA4949" w:rsidRDefault="00AA4949"/>
        </w:tc>
      </w:tr>
    </w:tbl>
    <w:p w14:paraId="56CB2507" w14:textId="77777777" w:rsidR="00AA4949" w:rsidRDefault="00AA49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4"/>
        <w:gridCol w:w="5204"/>
        <w:gridCol w:w="1350"/>
      </w:tblGrid>
      <w:tr w:rsidR="00530C7D" w14:paraId="6D06B7AA" w14:textId="77777777" w:rsidTr="009A645A">
        <w:tc>
          <w:tcPr>
            <w:tcW w:w="4084" w:type="dxa"/>
          </w:tcPr>
          <w:p w14:paraId="4A586BC3" w14:textId="77777777" w:rsidR="00530C7D" w:rsidRDefault="00530C7D" w:rsidP="007447CB">
            <w:r>
              <w:t xml:space="preserve">Checklist for the application package: </w:t>
            </w:r>
          </w:p>
        </w:tc>
        <w:tc>
          <w:tcPr>
            <w:tcW w:w="5204" w:type="dxa"/>
          </w:tcPr>
          <w:p w14:paraId="3D2AF919" w14:textId="77777777" w:rsidR="00530C7D" w:rsidRDefault="00530C7D" w:rsidP="007447CB">
            <w:r>
              <w:t xml:space="preserve">Application form </w:t>
            </w:r>
          </w:p>
        </w:tc>
        <w:tc>
          <w:tcPr>
            <w:tcW w:w="1350" w:type="dxa"/>
          </w:tcPr>
          <w:p w14:paraId="34A30515" w14:textId="434A4084" w:rsidR="00530C7D" w:rsidRDefault="00530C7D" w:rsidP="007447CB">
            <w:r>
              <w:rPr>
                <w:highlight w:val="yellow"/>
              </w:rPr>
              <w:fldChar w:fldCharType="begin">
                <w:ffData>
                  <w:name w:val=""/>
                  <w:enabled/>
                  <w:calcOnExit w:val="0"/>
                  <w:checkBox>
                    <w:sizeAuto/>
                    <w:default w:val="0"/>
                  </w:checkBox>
                </w:ffData>
              </w:fldChar>
            </w:r>
            <w:r>
              <w:rPr>
                <w:highlight w:val="yellow"/>
              </w:rPr>
              <w:instrText xml:space="preserve"> FORMCHECKBOX </w:instrText>
            </w:r>
            <w:r>
              <w:rPr>
                <w:highlight w:val="yellow"/>
              </w:rPr>
            </w:r>
            <w:r>
              <w:rPr>
                <w:highlight w:val="yellow"/>
              </w:rPr>
              <w:fldChar w:fldCharType="end"/>
            </w:r>
          </w:p>
        </w:tc>
      </w:tr>
      <w:tr w:rsidR="00530C7D" w:rsidRPr="007447CB" w14:paraId="4814BB6B" w14:textId="77777777" w:rsidTr="009A645A">
        <w:tc>
          <w:tcPr>
            <w:tcW w:w="4084" w:type="dxa"/>
          </w:tcPr>
          <w:p w14:paraId="35C0E813" w14:textId="77777777" w:rsidR="00530C7D" w:rsidRPr="00F520D5" w:rsidRDefault="00530C7D" w:rsidP="007447CB">
            <w:pPr>
              <w:rPr>
                <w:highlight w:val="yellow"/>
              </w:rPr>
            </w:pPr>
          </w:p>
        </w:tc>
        <w:tc>
          <w:tcPr>
            <w:tcW w:w="5204" w:type="dxa"/>
          </w:tcPr>
          <w:p w14:paraId="4493E95C" w14:textId="77777777" w:rsidR="00530C7D" w:rsidRDefault="00530C7D" w:rsidP="007447CB">
            <w:r>
              <w:t>Nomination letter(s)</w:t>
            </w:r>
          </w:p>
        </w:tc>
        <w:tc>
          <w:tcPr>
            <w:tcW w:w="1350" w:type="dxa"/>
          </w:tcPr>
          <w:p w14:paraId="796C3AB2" w14:textId="448B6FF6" w:rsidR="00530C7D" w:rsidRPr="007447CB" w:rsidRDefault="00530C7D" w:rsidP="007447CB">
            <w:pPr>
              <w:rPr>
                <w:highlight w:val="yellow"/>
              </w:rPr>
            </w:pPr>
            <w:r w:rsidRPr="00CE141D">
              <w:rPr>
                <w:highlight w:val="yellow"/>
              </w:rPr>
              <w:fldChar w:fldCharType="begin">
                <w:ffData>
                  <w:name w:val="Check1"/>
                  <w:enabled/>
                  <w:calcOnExit w:val="0"/>
                  <w:checkBox>
                    <w:sizeAuto/>
                    <w:default w:val="0"/>
                  </w:checkBox>
                </w:ffData>
              </w:fldChar>
            </w:r>
            <w:r w:rsidRPr="00CE141D">
              <w:rPr>
                <w:highlight w:val="yellow"/>
              </w:rPr>
              <w:instrText xml:space="preserve"> FORMCHECKBOX </w:instrText>
            </w:r>
            <w:r w:rsidRPr="00CE141D">
              <w:rPr>
                <w:highlight w:val="yellow"/>
              </w:rPr>
            </w:r>
            <w:r w:rsidRPr="00CE141D">
              <w:rPr>
                <w:highlight w:val="yellow"/>
              </w:rPr>
              <w:fldChar w:fldCharType="end"/>
            </w:r>
          </w:p>
        </w:tc>
      </w:tr>
      <w:tr w:rsidR="00530C7D" w:rsidRPr="007447CB" w14:paraId="3F35112B" w14:textId="77777777" w:rsidTr="009A645A">
        <w:tc>
          <w:tcPr>
            <w:tcW w:w="4084" w:type="dxa"/>
          </w:tcPr>
          <w:p w14:paraId="5E66E258" w14:textId="77777777" w:rsidR="00530C7D" w:rsidRPr="00F520D5" w:rsidRDefault="00530C7D" w:rsidP="007447CB">
            <w:pPr>
              <w:rPr>
                <w:highlight w:val="yellow"/>
              </w:rPr>
            </w:pPr>
          </w:p>
        </w:tc>
        <w:tc>
          <w:tcPr>
            <w:tcW w:w="5204" w:type="dxa"/>
          </w:tcPr>
          <w:p w14:paraId="2C062815" w14:textId="77777777" w:rsidR="00530C7D" w:rsidRPr="009A645A" w:rsidRDefault="00530C7D" w:rsidP="007447CB">
            <w:r>
              <w:t>Fall semester teaching evaluation</w:t>
            </w:r>
          </w:p>
        </w:tc>
        <w:tc>
          <w:tcPr>
            <w:tcW w:w="1350" w:type="dxa"/>
          </w:tcPr>
          <w:p w14:paraId="033C6681" w14:textId="6DEFA520" w:rsidR="00530C7D" w:rsidRPr="007447CB" w:rsidRDefault="00530C7D" w:rsidP="007447CB">
            <w:pPr>
              <w:rPr>
                <w:highlight w:val="yellow"/>
              </w:rPr>
            </w:pPr>
            <w:r>
              <w:rPr>
                <w:highlight w:val="yellow"/>
              </w:rPr>
              <w:fldChar w:fldCharType="begin">
                <w:ffData>
                  <w:name w:val=""/>
                  <w:enabled/>
                  <w:calcOnExit w:val="0"/>
                  <w:checkBox>
                    <w:sizeAuto/>
                    <w:default w:val="0"/>
                  </w:checkBox>
                </w:ffData>
              </w:fldChar>
            </w:r>
            <w:r>
              <w:rPr>
                <w:highlight w:val="yellow"/>
              </w:rPr>
              <w:instrText xml:space="preserve"> FORMCHECKBOX </w:instrText>
            </w:r>
            <w:r>
              <w:rPr>
                <w:highlight w:val="yellow"/>
              </w:rPr>
            </w:r>
            <w:r>
              <w:rPr>
                <w:highlight w:val="yellow"/>
              </w:rPr>
              <w:fldChar w:fldCharType="end"/>
            </w:r>
          </w:p>
        </w:tc>
      </w:tr>
      <w:tr w:rsidR="00AA4949" w:rsidRPr="007447CB" w14:paraId="2A225C92" w14:textId="77777777" w:rsidTr="000140DE">
        <w:tc>
          <w:tcPr>
            <w:tcW w:w="10638" w:type="dxa"/>
            <w:gridSpan w:val="3"/>
          </w:tcPr>
          <w:p w14:paraId="71E08233" w14:textId="77777777" w:rsidR="00AA4949" w:rsidRDefault="00AA4949" w:rsidP="00AA4949"/>
          <w:p w14:paraId="4CEFDEBB" w14:textId="77777777" w:rsidR="00AA4949" w:rsidRDefault="00AA4949" w:rsidP="00AA4949">
            <w:pPr>
              <w:pStyle w:val="BodyText"/>
              <w:spacing w:after="200"/>
              <w:rPr>
                <w:b w:val="0"/>
              </w:rPr>
            </w:pPr>
            <w:r w:rsidRPr="00512ADF">
              <w:rPr>
                <w:b w:val="0"/>
              </w:rPr>
              <w:t>I attest that the information provided on this application is complete and truthful, to the best of m</w:t>
            </w:r>
            <w:r>
              <w:rPr>
                <w:b w:val="0"/>
              </w:rPr>
              <w:t>y knowledge (Digital signature acceptable)</w:t>
            </w:r>
            <w:r w:rsidRPr="00512ADF">
              <w:rPr>
                <w:b w:val="0"/>
              </w:rPr>
              <w:t>.</w:t>
            </w:r>
          </w:p>
          <w:p w14:paraId="29407DAF" w14:textId="77777777" w:rsidR="00AA4949" w:rsidRPr="007447CB" w:rsidRDefault="00AA4949" w:rsidP="007447CB">
            <w:pPr>
              <w:rPr>
                <w:highlight w:val="yellow"/>
              </w:rPr>
            </w:pPr>
          </w:p>
        </w:tc>
      </w:tr>
    </w:tbl>
    <w:p w14:paraId="1A3894EB" w14:textId="77777777" w:rsidR="00530C7D" w:rsidRPr="001E4765" w:rsidRDefault="00530C7D" w:rsidP="00530C7D">
      <w:pPr>
        <w:rPr>
          <w:b/>
          <w:bCs/>
        </w:rPr>
      </w:pPr>
      <w:r>
        <w:rPr>
          <w:b/>
          <w:bCs/>
        </w:rPr>
        <w:t xml:space="preserve">Signature: </w:t>
      </w:r>
      <w:r w:rsidRPr="00CE141D">
        <w:rPr>
          <w:b/>
          <w:bCs/>
          <w:highlight w:val="yellow"/>
        </w:rPr>
        <w:fldChar w:fldCharType="begin">
          <w:ffData>
            <w:name w:val="Text1"/>
            <w:enabled/>
            <w:calcOnExit w:val="0"/>
            <w:textInput/>
          </w:ffData>
        </w:fldChar>
      </w:r>
      <w:bookmarkStart w:id="4" w:name="Text1"/>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4"/>
      <w:proofErr w:type="gramStart"/>
      <w:r>
        <w:rPr>
          <w:b/>
          <w:bCs/>
        </w:rPr>
        <w:t xml:space="preserve">       Date</w:t>
      </w:r>
      <w:proofErr w:type="gramEnd"/>
      <w:r>
        <w:rPr>
          <w:b/>
          <w:bCs/>
        </w:rPr>
        <w:t xml:space="preserve"> (M/D/YY):  </w:t>
      </w:r>
      <w:r w:rsidRPr="00CE141D">
        <w:rPr>
          <w:b/>
          <w:bCs/>
          <w:highlight w:val="yellow"/>
        </w:rPr>
        <w:fldChar w:fldCharType="begin">
          <w:ffData>
            <w:name w:val="Text2"/>
            <w:enabled/>
            <w:calcOnExit w:val="0"/>
            <w:textInput/>
          </w:ffData>
        </w:fldChar>
      </w:r>
      <w:bookmarkStart w:id="5" w:name="Text2"/>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5"/>
    </w:p>
    <w:p w14:paraId="03461726" w14:textId="328B0481" w:rsidR="00BF1D0E" w:rsidRDefault="00BF1D0E" w:rsidP="00530C7D">
      <w:pPr>
        <w:rPr>
          <w:b/>
          <w:bCs/>
        </w:rPr>
      </w:pPr>
      <w:bookmarkStart w:id="6" w:name="_GoBack"/>
      <w:bookmarkEnd w:id="6"/>
    </w:p>
    <w:sectPr w:rsidR="00BF1D0E" w:rsidSect="008E28B4">
      <w:headerReference w:type="default" r:id="rId9"/>
      <w:footerReference w:type="even" r:id="rId10"/>
      <w:footerReference w:type="default" r:id="rId11"/>
      <w:pgSz w:w="12240" w:h="15840"/>
      <w:pgMar w:top="720" w:right="720" w:bottom="720" w:left="720" w:header="28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74963" w14:textId="77777777" w:rsidR="00AC40A2" w:rsidRDefault="00AC40A2">
      <w:r>
        <w:separator/>
      </w:r>
    </w:p>
  </w:endnote>
  <w:endnote w:type="continuationSeparator" w:id="0">
    <w:p w14:paraId="1E3A192A" w14:textId="77777777" w:rsidR="00AC40A2" w:rsidRDefault="00A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577D" w14:textId="77777777" w:rsidR="00FE28E9" w:rsidRDefault="00FE28E9" w:rsidP="00D8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B398A" w14:textId="77777777" w:rsidR="00FE28E9" w:rsidRDefault="00FE28E9" w:rsidP="00D825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F991" w14:textId="77777777" w:rsidR="00FE28E9" w:rsidRDefault="00FE28E9" w:rsidP="00D825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2B292" w14:textId="77777777" w:rsidR="00AC40A2" w:rsidRDefault="00AC40A2">
      <w:r>
        <w:separator/>
      </w:r>
    </w:p>
  </w:footnote>
  <w:footnote w:type="continuationSeparator" w:id="0">
    <w:p w14:paraId="17C5126B" w14:textId="77777777" w:rsidR="00AC40A2" w:rsidRDefault="00AC40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6AC12" w14:textId="77777777" w:rsidR="00FE28E9" w:rsidRDefault="00FE28E9">
    <w:pPr>
      <w:pStyle w:val="Header"/>
    </w:pPr>
    <w:r>
      <w:rPr>
        <w:noProof/>
      </w:rPr>
      <mc:AlternateContent>
        <mc:Choice Requires="wps">
          <w:drawing>
            <wp:anchor distT="0" distB="0" distL="114300" distR="114300" simplePos="0" relativeHeight="251658240" behindDoc="0" locked="0" layoutInCell="1" allowOverlap="1" wp14:anchorId="0E0F08A8" wp14:editId="71CBD1A5">
              <wp:simplePos x="0" y="0"/>
              <wp:positionH relativeFrom="column">
                <wp:posOffset>5219700</wp:posOffset>
              </wp:positionH>
              <wp:positionV relativeFrom="paragraph">
                <wp:posOffset>-119380</wp:posOffset>
              </wp:positionV>
              <wp:extent cx="1943100" cy="840740"/>
              <wp:effectExtent l="0" t="0" r="0" b="0"/>
              <wp:wrapThrough wrapText="bothSides">
                <wp:wrapPolygon edited="0">
                  <wp:start x="282" y="653"/>
                  <wp:lineTo x="282" y="20230"/>
                  <wp:lineTo x="20894" y="20230"/>
                  <wp:lineTo x="20894" y="653"/>
                  <wp:lineTo x="282" y="653"/>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40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151EEE1" w14:textId="77777777" w:rsidR="00FE28E9" w:rsidRDefault="00FE28E9" w:rsidP="00FE28E9">
                          <w:pPr>
                            <w:jc w:val="right"/>
                            <w:rPr>
                              <w:rFonts w:ascii="Calibri" w:hAnsi="Calibri"/>
                              <w:b/>
                              <w:sz w:val="16"/>
                              <w:szCs w:val="16"/>
                            </w:rPr>
                          </w:pPr>
                          <w:r w:rsidRPr="006D5DE2">
                            <w:rPr>
                              <w:rFonts w:ascii="Calibri" w:hAnsi="Calibri"/>
                              <w:b/>
                              <w:sz w:val="16"/>
                              <w:szCs w:val="16"/>
                            </w:rPr>
                            <w:t>School of Media &amp; Communication</w:t>
                          </w:r>
                        </w:p>
                        <w:p w14:paraId="2F45F1D9" w14:textId="77777777" w:rsidR="00FE28E9" w:rsidRPr="004603C0" w:rsidRDefault="00FE28E9" w:rsidP="00FE28E9">
                          <w:pPr>
                            <w:jc w:val="right"/>
                            <w:rPr>
                              <w:rFonts w:ascii="Calibri" w:hAnsi="Calibri"/>
                              <w:b/>
                              <w:sz w:val="16"/>
                              <w:szCs w:val="16"/>
                            </w:rPr>
                          </w:pPr>
                          <w:r w:rsidRPr="006D5DE2">
                            <w:rPr>
                              <w:rFonts w:ascii="Calibri" w:hAnsi="Calibri"/>
                              <w:sz w:val="16"/>
                              <w:szCs w:val="16"/>
                            </w:rPr>
                            <w:t>302 West Hall</w:t>
                          </w:r>
                        </w:p>
                        <w:p w14:paraId="295BEFF2" w14:textId="77777777" w:rsidR="00FE28E9" w:rsidRPr="006D5DE2" w:rsidRDefault="00FE28E9" w:rsidP="00FE28E9">
                          <w:pPr>
                            <w:jc w:val="right"/>
                            <w:rPr>
                              <w:rFonts w:ascii="Calibri" w:hAnsi="Calibri"/>
                              <w:sz w:val="16"/>
                              <w:szCs w:val="16"/>
                            </w:rPr>
                          </w:pPr>
                          <w:r w:rsidRPr="006D5DE2">
                            <w:rPr>
                              <w:rFonts w:ascii="Calibri" w:hAnsi="Calibri"/>
                              <w:sz w:val="16"/>
                              <w:szCs w:val="16"/>
                            </w:rPr>
                            <w:t>Bowling Green, Ohio 43403</w:t>
                          </w:r>
                        </w:p>
                        <w:p w14:paraId="4710CFC9" w14:textId="77777777" w:rsidR="00FE28E9" w:rsidRPr="006D5DE2" w:rsidRDefault="00FE28E9" w:rsidP="00FE28E9">
                          <w:pPr>
                            <w:jc w:val="right"/>
                            <w:rPr>
                              <w:rFonts w:ascii="Calibri" w:hAnsi="Calibri"/>
                              <w:sz w:val="16"/>
                              <w:szCs w:val="16"/>
                            </w:rPr>
                          </w:pPr>
                          <w:r>
                            <w:rPr>
                              <w:rFonts w:ascii="Calibri" w:hAnsi="Calibri"/>
                              <w:sz w:val="16"/>
                              <w:szCs w:val="16"/>
                            </w:rPr>
                            <w:t>419-372-8349</w:t>
                          </w:r>
                        </w:p>
                        <w:p w14:paraId="6B0026B0" w14:textId="77777777" w:rsidR="00FE28E9" w:rsidRPr="006D5DE2" w:rsidRDefault="00FE28E9" w:rsidP="00FE28E9">
                          <w:pPr>
                            <w:jc w:val="right"/>
                            <w:rPr>
                              <w:rFonts w:ascii="Calibri" w:hAnsi="Calibri"/>
                              <w:sz w:val="16"/>
                              <w:szCs w:val="16"/>
                            </w:rPr>
                          </w:pPr>
                          <w:r w:rsidRPr="006D5DE2">
                            <w:rPr>
                              <w:rFonts w:ascii="Calibri" w:hAnsi="Calibri"/>
                              <w:sz w:val="16"/>
                              <w:szCs w:val="16"/>
                            </w:rPr>
                            <w:t>http://smc.bgsu.edu</w:t>
                          </w:r>
                        </w:p>
                        <w:p w14:paraId="7FD91183" w14:textId="77777777" w:rsidR="00FE28E9" w:rsidRDefault="00FE28E9" w:rsidP="00FE28E9">
                          <w:pPr>
                            <w:pStyle w:val="Header"/>
                            <w:tabs>
                              <w:tab w:val="clear" w:pos="4320"/>
                              <w:tab w:val="clear" w:pos="8640"/>
                              <w:tab w:val="left" w:pos="9740"/>
                            </w:tabs>
                            <w:ind w:left="-1080"/>
                          </w:pPr>
                        </w:p>
                        <w:p w14:paraId="4581DE3A" w14:textId="77777777" w:rsidR="00FE28E9" w:rsidRDefault="00FE28E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11pt;margin-top:-9.35pt;width:153pt;height:6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" filled="f" stroked="f">
              <v:textbox inset=",7.2pt,,7.2pt">
                <w:txbxContent>
                  <w:p w14:paraId="3B438BD2" w14:textId="77777777" w:rsidR="00FE28E9" w:rsidRDefault="00FE28E9" w:rsidP="00FE28E9">
                    <w:pPr>
                      <w:jc w:val="right"/>
                      <w:rPr>
                        <w:rFonts w:ascii="Calibri" w:hAnsi="Calibri"/>
                        <w:b/>
                        <w:sz w:val="16"/>
                        <w:szCs w:val="16"/>
                      </w:rPr>
                    </w:pPr>
                    <w:r w:rsidRPr="006D5DE2">
                      <w:rPr>
                        <w:rFonts w:ascii="Calibri" w:hAnsi="Calibri"/>
                        <w:b/>
                        <w:sz w:val="16"/>
                        <w:szCs w:val="16"/>
                      </w:rPr>
                      <w:t>School of Media &amp; Communication</w:t>
                    </w:r>
                  </w:p>
                  <w:p w14:paraId="2957C272" w14:textId="77777777" w:rsidR="00FE28E9" w:rsidRPr="004603C0" w:rsidRDefault="00FE28E9" w:rsidP="00FE28E9">
                    <w:pPr>
                      <w:jc w:val="right"/>
                      <w:rPr>
                        <w:rFonts w:ascii="Calibri" w:hAnsi="Calibri"/>
                        <w:b/>
                        <w:sz w:val="16"/>
                        <w:szCs w:val="16"/>
                      </w:rPr>
                    </w:pPr>
                    <w:r w:rsidRPr="006D5DE2">
                      <w:rPr>
                        <w:rFonts w:ascii="Calibri" w:hAnsi="Calibri"/>
                        <w:sz w:val="16"/>
                        <w:szCs w:val="16"/>
                      </w:rPr>
                      <w:t>302 West Hall</w:t>
                    </w:r>
                  </w:p>
                  <w:p w14:paraId="26CB4A03" w14:textId="77777777" w:rsidR="00FE28E9" w:rsidRPr="006D5DE2" w:rsidRDefault="00FE28E9" w:rsidP="00FE28E9">
                    <w:pPr>
                      <w:jc w:val="right"/>
                      <w:rPr>
                        <w:rFonts w:ascii="Calibri" w:hAnsi="Calibri"/>
                        <w:sz w:val="16"/>
                        <w:szCs w:val="16"/>
                      </w:rPr>
                    </w:pPr>
                    <w:r w:rsidRPr="006D5DE2">
                      <w:rPr>
                        <w:rFonts w:ascii="Calibri" w:hAnsi="Calibri"/>
                        <w:sz w:val="16"/>
                        <w:szCs w:val="16"/>
                      </w:rPr>
                      <w:t>Bowling Green, Ohio 43403</w:t>
                    </w:r>
                  </w:p>
                  <w:p w14:paraId="240BB181" w14:textId="4E19E4C0" w:rsidR="00FE28E9" w:rsidRPr="006D5DE2" w:rsidRDefault="00FE28E9" w:rsidP="00FE28E9">
                    <w:pPr>
                      <w:jc w:val="right"/>
                      <w:rPr>
                        <w:rFonts w:ascii="Calibri" w:hAnsi="Calibri"/>
                        <w:sz w:val="16"/>
                        <w:szCs w:val="16"/>
                      </w:rPr>
                    </w:pPr>
                    <w:r>
                      <w:rPr>
                        <w:rFonts w:ascii="Calibri" w:hAnsi="Calibri"/>
                        <w:sz w:val="16"/>
                        <w:szCs w:val="16"/>
                      </w:rPr>
                      <w:t>419-372-8349</w:t>
                    </w:r>
                  </w:p>
                  <w:p w14:paraId="6FA56D50" w14:textId="77777777" w:rsidR="00FE28E9" w:rsidRPr="006D5DE2" w:rsidRDefault="00FE28E9" w:rsidP="00FE28E9">
                    <w:pPr>
                      <w:jc w:val="right"/>
                      <w:rPr>
                        <w:rFonts w:ascii="Calibri" w:hAnsi="Calibri"/>
                        <w:sz w:val="16"/>
                        <w:szCs w:val="16"/>
                      </w:rPr>
                    </w:pPr>
                    <w:r w:rsidRPr="006D5DE2">
                      <w:rPr>
                        <w:rFonts w:ascii="Calibri" w:hAnsi="Calibri"/>
                        <w:sz w:val="16"/>
                        <w:szCs w:val="16"/>
                      </w:rPr>
                      <w:t>http://smc.bgsu.edu</w:t>
                    </w:r>
                  </w:p>
                  <w:p w14:paraId="385F92E5" w14:textId="77777777" w:rsidR="00FE28E9" w:rsidRDefault="00FE28E9" w:rsidP="00FE28E9">
                    <w:pPr>
                      <w:pStyle w:val="Header"/>
                      <w:tabs>
                        <w:tab w:val="clear" w:pos="4320"/>
                        <w:tab w:val="clear" w:pos="8640"/>
                        <w:tab w:val="left" w:pos="9740"/>
                      </w:tabs>
                      <w:ind w:left="-1080"/>
                    </w:pPr>
                  </w:p>
                  <w:p w14:paraId="45932658" w14:textId="77777777" w:rsidR="00FE28E9" w:rsidRDefault="00FE28E9"/>
                </w:txbxContent>
              </v:textbox>
              <w10:wrap type="through"/>
            </v:shape>
          </w:pict>
        </mc:Fallback>
      </mc:AlternateContent>
    </w:r>
    <w:r>
      <w:rPr>
        <w:noProof/>
      </w:rPr>
      <w:drawing>
        <wp:inline distT="0" distB="0" distL="0" distR="0" wp14:anchorId="3336A51F" wp14:editId="52696B9B">
          <wp:extent cx="1615440" cy="518160"/>
          <wp:effectExtent l="0" t="0" r="10160" b="0"/>
          <wp:docPr id="3" name="Picture 3" descr="img1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49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E2B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955B8A"/>
    <w:multiLevelType w:val="multilevel"/>
    <w:tmpl w:val="3072F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FD24D3B"/>
    <w:multiLevelType w:val="multilevel"/>
    <w:tmpl w:val="07C6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FF44389"/>
    <w:multiLevelType w:val="hybridMultilevel"/>
    <w:tmpl w:val="9086CE6A"/>
    <w:lvl w:ilvl="0" w:tplc="8682BB94">
      <w:numFmt w:val="bullet"/>
      <w:lvlText w:val="-"/>
      <w:lvlJc w:val="left"/>
      <w:pPr>
        <w:tabs>
          <w:tab w:val="num" w:pos="720"/>
        </w:tabs>
        <w:ind w:left="720" w:hanging="360"/>
      </w:pPr>
      <w:rPr>
        <w:rFonts w:ascii="Times" w:eastAsia="Times New Roman" w:hAnsi="Time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FA7316"/>
    <w:multiLevelType w:val="hybridMultilevel"/>
    <w:tmpl w:val="6B8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5A"/>
    <w:rsid w:val="00020422"/>
    <w:rsid w:val="000C47CE"/>
    <w:rsid w:val="000C57BE"/>
    <w:rsid w:val="000D0C76"/>
    <w:rsid w:val="0012461B"/>
    <w:rsid w:val="001E2022"/>
    <w:rsid w:val="0020449C"/>
    <w:rsid w:val="00222D7A"/>
    <w:rsid w:val="00236652"/>
    <w:rsid w:val="00243CFD"/>
    <w:rsid w:val="002A10D9"/>
    <w:rsid w:val="002B6E2A"/>
    <w:rsid w:val="002D31F1"/>
    <w:rsid w:val="003A6427"/>
    <w:rsid w:val="004047B7"/>
    <w:rsid w:val="00444515"/>
    <w:rsid w:val="004A465A"/>
    <w:rsid w:val="004C3F7A"/>
    <w:rsid w:val="004F0AF4"/>
    <w:rsid w:val="00512ADF"/>
    <w:rsid w:val="00530C7D"/>
    <w:rsid w:val="00582A1A"/>
    <w:rsid w:val="005B16E3"/>
    <w:rsid w:val="005E296A"/>
    <w:rsid w:val="00602D10"/>
    <w:rsid w:val="00606F38"/>
    <w:rsid w:val="006503C8"/>
    <w:rsid w:val="00681668"/>
    <w:rsid w:val="006A033F"/>
    <w:rsid w:val="006A1F30"/>
    <w:rsid w:val="007447CB"/>
    <w:rsid w:val="00760619"/>
    <w:rsid w:val="007657A0"/>
    <w:rsid w:val="007746F8"/>
    <w:rsid w:val="00780FE0"/>
    <w:rsid w:val="007A1B4C"/>
    <w:rsid w:val="007D0EFE"/>
    <w:rsid w:val="007E4A24"/>
    <w:rsid w:val="00802CAF"/>
    <w:rsid w:val="008067FC"/>
    <w:rsid w:val="00832854"/>
    <w:rsid w:val="008338CB"/>
    <w:rsid w:val="0084364B"/>
    <w:rsid w:val="008C5FEE"/>
    <w:rsid w:val="008D18E1"/>
    <w:rsid w:val="008E28B4"/>
    <w:rsid w:val="008F5F1A"/>
    <w:rsid w:val="0096098B"/>
    <w:rsid w:val="0096572A"/>
    <w:rsid w:val="009A645A"/>
    <w:rsid w:val="009D500C"/>
    <w:rsid w:val="009E24E7"/>
    <w:rsid w:val="009F620A"/>
    <w:rsid w:val="00A227A2"/>
    <w:rsid w:val="00A330E1"/>
    <w:rsid w:val="00A720C6"/>
    <w:rsid w:val="00AA4949"/>
    <w:rsid w:val="00AB4C4A"/>
    <w:rsid w:val="00AC40A2"/>
    <w:rsid w:val="00BB1781"/>
    <w:rsid w:val="00BB5A88"/>
    <w:rsid w:val="00BE3A03"/>
    <w:rsid w:val="00BF1D0E"/>
    <w:rsid w:val="00C34228"/>
    <w:rsid w:val="00C72E6E"/>
    <w:rsid w:val="00CD5C10"/>
    <w:rsid w:val="00D01162"/>
    <w:rsid w:val="00D2033D"/>
    <w:rsid w:val="00D30A92"/>
    <w:rsid w:val="00D36AC8"/>
    <w:rsid w:val="00D8241E"/>
    <w:rsid w:val="00D825EF"/>
    <w:rsid w:val="00DC067D"/>
    <w:rsid w:val="00E079F5"/>
    <w:rsid w:val="00E57896"/>
    <w:rsid w:val="00E57D23"/>
    <w:rsid w:val="00E604D6"/>
    <w:rsid w:val="00E867D4"/>
    <w:rsid w:val="00EB307A"/>
    <w:rsid w:val="00ED7736"/>
    <w:rsid w:val="00EE3000"/>
    <w:rsid w:val="00F17B7A"/>
    <w:rsid w:val="00F520D5"/>
    <w:rsid w:val="00F721B8"/>
    <w:rsid w:val="00F930D9"/>
    <w:rsid w:val="00FA3D21"/>
    <w:rsid w:val="00FB0137"/>
    <w:rsid w:val="00FB5EC7"/>
    <w:rsid w:val="00FE28E9"/>
    <w:rsid w:val="00FE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1B6D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mcgrad@bgsu.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563</Words>
  <Characters>3211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SCHOLARSHIP AID</vt:lpstr>
    </vt:vector>
  </TitlesOfParts>
  <Company>Department of Journalism</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SCHOLARSHIP AID</dc:title>
  <dc:creator>University Computer Services</dc:creator>
  <cp:lastModifiedBy>sung-yeon Park</cp:lastModifiedBy>
  <cp:revision>4</cp:revision>
  <cp:lastPrinted>2009-01-20T20:52:00Z</cp:lastPrinted>
  <dcterms:created xsi:type="dcterms:W3CDTF">2014-03-12T17:47:00Z</dcterms:created>
  <dcterms:modified xsi:type="dcterms:W3CDTF">2014-08-13T17:58:00Z</dcterms:modified>
</cp:coreProperties>
</file>