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FE" w:rsidRDefault="00095FFE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EXAMINATION SCHEDULE</w:t>
      </w:r>
    </w:p>
    <w:p w:rsidR="00095FFE" w:rsidRDefault="00D863EB">
      <w:pPr>
        <w:jc w:val="center"/>
        <w:rPr>
          <w:b/>
          <w:sz w:val="28"/>
        </w:rPr>
      </w:pPr>
      <w:r>
        <w:rPr>
          <w:b/>
          <w:sz w:val="32"/>
        </w:rPr>
        <w:t>SCHOOL OF MEDIA and COMMUNICATION</w:t>
      </w:r>
    </w:p>
    <w:p w:rsidR="00095FFE" w:rsidRDefault="00095FFE">
      <w:pPr>
        <w:jc w:val="center"/>
        <w:rPr>
          <w:b/>
        </w:rPr>
      </w:pPr>
    </w:p>
    <w:p w:rsidR="00095FFE" w:rsidRDefault="007A3C50">
      <w:pPr>
        <w:jc w:val="center"/>
        <w:rPr>
          <w:b/>
        </w:rPr>
      </w:pPr>
      <w:r>
        <w:rPr>
          <w:b/>
        </w:rPr>
        <w:t>DOCTORAL PRELIMINARY EXAM</w:t>
      </w:r>
    </w:p>
    <w:p w:rsidR="00095FFE" w:rsidRDefault="00095FFE">
      <w:pPr>
        <w:jc w:val="center"/>
        <w:rPr>
          <w:b/>
        </w:rPr>
      </w:pPr>
    </w:p>
    <w:p w:rsidR="007A3C50" w:rsidRDefault="007A3C50" w:rsidP="007A3C50">
      <w:pPr>
        <w:pStyle w:val="Heading2"/>
        <w:jc w:val="left"/>
        <w:rPr>
          <w:b w:val="0"/>
        </w:rPr>
      </w:pPr>
    </w:p>
    <w:p w:rsidR="00095FFE" w:rsidRDefault="00095FFE" w:rsidP="007A3C50">
      <w:pPr>
        <w:pStyle w:val="Heading2"/>
        <w:jc w:val="left"/>
        <w:rPr>
          <w:b w:val="0"/>
        </w:rPr>
      </w:pPr>
      <w:r>
        <w:rPr>
          <w:b w:val="0"/>
        </w:rPr>
        <w:t>Student: ________________________________________</w:t>
      </w:r>
      <w:proofErr w:type="gramStart"/>
      <w:r>
        <w:rPr>
          <w:b w:val="0"/>
        </w:rPr>
        <w:t>_   Adviser</w:t>
      </w:r>
      <w:proofErr w:type="gramEnd"/>
      <w:r>
        <w:rPr>
          <w:b w:val="0"/>
        </w:rPr>
        <w:t>:  ________________________</w:t>
      </w:r>
    </w:p>
    <w:p w:rsidR="00095FFE" w:rsidRDefault="00095FFE">
      <w:pPr>
        <w:jc w:val="center"/>
      </w:pPr>
    </w:p>
    <w:p w:rsidR="00095FFE" w:rsidRDefault="007A3C50" w:rsidP="007A3C50">
      <w:r>
        <w:t>Date of testing</w:t>
      </w:r>
      <w:r w:rsidR="00095FFE">
        <w:t>: __________________________________</w:t>
      </w:r>
      <w:proofErr w:type="gramStart"/>
      <w:r w:rsidR="00095FFE">
        <w:t>_</w:t>
      </w:r>
      <w:r>
        <w:t xml:space="preserve">  </w:t>
      </w:r>
      <w:r w:rsidR="00156001">
        <w:t xml:space="preserve">  </w:t>
      </w:r>
      <w:r w:rsidR="00095FFE">
        <w:t>Local</w:t>
      </w:r>
      <w:proofErr w:type="gramEnd"/>
      <w:r w:rsidR="00095FFE">
        <w:t xml:space="preserve"> Phone #: ____________________</w:t>
      </w:r>
    </w:p>
    <w:p w:rsidR="00095FFE" w:rsidRDefault="00095FFE">
      <w:pPr>
        <w:jc w:val="center"/>
      </w:pPr>
    </w:p>
    <w:p w:rsidR="00095FFE" w:rsidRDefault="00095FFE"/>
    <w:p w:rsidR="00095FFE" w:rsidRDefault="00095FFE">
      <w:pPr>
        <w:jc w:val="center"/>
      </w:pPr>
    </w:p>
    <w:p w:rsidR="00095FFE" w:rsidRDefault="00095FF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OTHER FORMS ARE REQUIRED FOR SCHOOL AND GRADUATE COLLEGE OFFICES.</w:t>
      </w:r>
    </w:p>
    <w:p w:rsidR="00095FFE" w:rsidRDefault="00095FFE" w:rsidP="0015600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</w:pPr>
      <w:r>
        <w:t xml:space="preserve"> </w:t>
      </w:r>
    </w:p>
    <w:p w:rsidR="00095FFE" w:rsidRDefault="00095FFE">
      <w:r>
        <w:t>Faculty/Testers: If faculty member is providing two questions, list that person twice.  List course or area of test and time allotted for each question.</w:t>
      </w:r>
    </w:p>
    <w:p w:rsidR="00095FFE" w:rsidRDefault="00095FFE">
      <w:pPr>
        <w:pStyle w:val="Heading3"/>
        <w:rPr>
          <w:b w:val="0"/>
        </w:rPr>
      </w:pPr>
    </w:p>
    <w:p w:rsidR="007A3C50" w:rsidRPr="007A3C50" w:rsidRDefault="007A3C50" w:rsidP="007A3C50">
      <w:pPr>
        <w:tabs>
          <w:tab w:val="left" w:pos="5040"/>
          <w:tab w:val="left" w:pos="8640"/>
        </w:tabs>
        <w:ind w:left="720" w:hanging="720"/>
        <w:rPr>
          <w:sz w:val="20"/>
        </w:rPr>
      </w:pPr>
      <w:r w:rsidRPr="007A3C50">
        <w:rPr>
          <w:b/>
          <w:u w:val="single"/>
        </w:rPr>
        <w:t>Faculty:</w:t>
      </w:r>
      <w:r>
        <w:tab/>
      </w:r>
      <w:r w:rsidRPr="007A3C50">
        <w:rPr>
          <w:b/>
          <w:u w:val="single"/>
        </w:rPr>
        <w:t>Question Type</w:t>
      </w:r>
      <w:r w:rsidR="00156001">
        <w:t>:</w:t>
      </w:r>
      <w:r>
        <w:t xml:space="preserve"> </w:t>
      </w:r>
      <w:r w:rsidRPr="007A3C50">
        <w:rPr>
          <w:sz w:val="20"/>
        </w:rPr>
        <w:t xml:space="preserve">Methods, Cognate, Theory,      </w:t>
      </w:r>
      <w:r>
        <w:rPr>
          <w:sz w:val="20"/>
        </w:rPr>
        <w:t xml:space="preserve"> </w:t>
      </w:r>
      <w:r w:rsidRPr="007A3C50">
        <w:rPr>
          <w:sz w:val="20"/>
        </w:rPr>
        <w:t xml:space="preserve">                                                                                          </w:t>
      </w:r>
    </w:p>
    <w:p w:rsidR="00095FFE" w:rsidRDefault="007A3C50" w:rsidP="007A3C50">
      <w:pPr>
        <w:tabs>
          <w:tab w:val="left" w:pos="5040"/>
          <w:tab w:val="left" w:pos="8640"/>
        </w:tabs>
        <w:ind w:left="720" w:hanging="720"/>
      </w:pPr>
      <w:r w:rsidRPr="007A3C50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</w:t>
      </w:r>
      <w:r w:rsidRPr="007A3C50">
        <w:rPr>
          <w:sz w:val="20"/>
        </w:rPr>
        <w:t xml:space="preserve">      Primary area of interest, Secondary area of interest</w:t>
      </w:r>
      <w:r w:rsidR="00156001">
        <w:tab/>
      </w:r>
    </w:p>
    <w:p w:rsidR="00260A9D" w:rsidRDefault="00260A9D">
      <w:pPr>
        <w:tabs>
          <w:tab w:val="left" w:pos="5040"/>
          <w:tab w:val="left" w:pos="8640"/>
        </w:tabs>
      </w:pPr>
    </w:p>
    <w:p w:rsidR="00095FFE" w:rsidRDefault="00260A9D">
      <w:pPr>
        <w:tabs>
          <w:tab w:val="left" w:pos="5040"/>
          <w:tab w:val="left" w:pos="8640"/>
        </w:tabs>
      </w:pPr>
      <w:r>
        <w:t>________________________________</w:t>
      </w:r>
      <w:r w:rsidR="007A3C50">
        <w:t xml:space="preserve"> - Chair</w:t>
      </w:r>
      <w:r w:rsidR="00095FFE">
        <w:tab/>
        <w:t>___</w:t>
      </w:r>
      <w:r w:rsidR="00156001">
        <w:t>________________________</w:t>
      </w:r>
      <w:r w:rsidR="00156001">
        <w:tab/>
      </w:r>
    </w:p>
    <w:p w:rsidR="00095FFE" w:rsidRDefault="00095FFE">
      <w:pPr>
        <w:tabs>
          <w:tab w:val="left" w:pos="5040"/>
          <w:tab w:val="left" w:pos="8640"/>
        </w:tabs>
      </w:pPr>
    </w:p>
    <w:p w:rsidR="00095FFE" w:rsidRDefault="00095FFE">
      <w:pPr>
        <w:tabs>
          <w:tab w:val="left" w:pos="5040"/>
          <w:tab w:val="left" w:pos="8640"/>
        </w:tabs>
      </w:pPr>
      <w:r>
        <w:t>______________________________________</w:t>
      </w:r>
      <w:r>
        <w:tab/>
        <w:t>___</w:t>
      </w:r>
      <w:r w:rsidR="00156001">
        <w:t>________________________</w:t>
      </w:r>
      <w:r w:rsidR="00156001">
        <w:tab/>
      </w:r>
    </w:p>
    <w:p w:rsidR="00095FFE" w:rsidRDefault="00095FFE">
      <w:pPr>
        <w:tabs>
          <w:tab w:val="left" w:pos="5040"/>
          <w:tab w:val="left" w:pos="8640"/>
        </w:tabs>
      </w:pPr>
    </w:p>
    <w:p w:rsidR="00095FFE" w:rsidRDefault="00095FFE">
      <w:pPr>
        <w:tabs>
          <w:tab w:val="left" w:pos="5040"/>
          <w:tab w:val="left" w:pos="8640"/>
        </w:tabs>
      </w:pPr>
      <w:r>
        <w:t>______________________________________</w:t>
      </w:r>
      <w:r>
        <w:tab/>
        <w:t>___</w:t>
      </w:r>
      <w:r w:rsidR="00156001">
        <w:t>________________________</w:t>
      </w:r>
    </w:p>
    <w:p w:rsidR="00156001" w:rsidRDefault="00156001">
      <w:pPr>
        <w:tabs>
          <w:tab w:val="left" w:pos="5040"/>
          <w:tab w:val="left" w:pos="8640"/>
        </w:tabs>
      </w:pPr>
    </w:p>
    <w:p w:rsidR="00095FFE" w:rsidRDefault="00095FFE">
      <w:pPr>
        <w:tabs>
          <w:tab w:val="left" w:pos="5040"/>
          <w:tab w:val="left" w:pos="8640"/>
        </w:tabs>
      </w:pPr>
      <w:r>
        <w:t>______________________________________</w:t>
      </w:r>
      <w:r>
        <w:tab/>
        <w:t>___</w:t>
      </w:r>
      <w:r w:rsidR="00156001">
        <w:t>________________________</w:t>
      </w:r>
    </w:p>
    <w:p w:rsidR="00156001" w:rsidRDefault="00156001">
      <w:pPr>
        <w:tabs>
          <w:tab w:val="left" w:pos="5040"/>
          <w:tab w:val="left" w:pos="8640"/>
        </w:tabs>
      </w:pPr>
    </w:p>
    <w:p w:rsidR="00095FFE" w:rsidRDefault="00095FFE">
      <w:pPr>
        <w:tabs>
          <w:tab w:val="left" w:pos="5040"/>
          <w:tab w:val="left" w:pos="8640"/>
        </w:tabs>
      </w:pPr>
      <w:r>
        <w:t>______________________________________</w:t>
      </w:r>
      <w:r>
        <w:tab/>
        <w:t>___</w:t>
      </w:r>
      <w:r w:rsidR="00156001">
        <w:t>________________________</w:t>
      </w:r>
    </w:p>
    <w:p w:rsidR="00156001" w:rsidRDefault="00156001">
      <w:pPr>
        <w:tabs>
          <w:tab w:val="left" w:pos="5040"/>
          <w:tab w:val="left" w:pos="8640"/>
        </w:tabs>
      </w:pPr>
    </w:p>
    <w:p w:rsidR="00095FFE" w:rsidRDefault="00095FFE">
      <w:pPr>
        <w:tabs>
          <w:tab w:val="left" w:pos="5040"/>
          <w:tab w:val="left" w:pos="8640"/>
        </w:tabs>
      </w:pPr>
      <w:r>
        <w:t>______________________________________</w:t>
      </w:r>
      <w:r>
        <w:tab/>
        <w:t>___</w:t>
      </w:r>
      <w:r w:rsidR="00156001">
        <w:t>________________________</w:t>
      </w:r>
      <w:r w:rsidR="00156001">
        <w:tab/>
      </w:r>
    </w:p>
    <w:p w:rsidR="00095FFE" w:rsidRDefault="00095FFE">
      <w:pPr>
        <w:tabs>
          <w:tab w:val="left" w:pos="5040"/>
          <w:tab w:val="left" w:pos="8640"/>
        </w:tabs>
      </w:pPr>
    </w:p>
    <w:p w:rsidR="00156001" w:rsidRDefault="00156001">
      <w:pPr>
        <w:tabs>
          <w:tab w:val="left" w:pos="5040"/>
          <w:tab w:val="left" w:pos="8640"/>
        </w:tabs>
      </w:pPr>
    </w:p>
    <w:p w:rsidR="00095FFE" w:rsidRDefault="00095FFE"/>
    <w:p w:rsidR="007A3C50" w:rsidRDefault="00095FFE">
      <w:r>
        <w:t>Name of Graduate Representative</w:t>
      </w:r>
      <w:r w:rsidR="007A3C50">
        <w:t xml:space="preserve"> Information (dept., email, office address, phone number)</w:t>
      </w:r>
      <w:r>
        <w:t xml:space="preserve">  </w:t>
      </w:r>
    </w:p>
    <w:p w:rsidR="007A3C50" w:rsidRPr="007A3C50" w:rsidRDefault="007A3C50">
      <w:pPr>
        <w:rPr>
          <w:sz w:val="44"/>
        </w:rPr>
      </w:pPr>
    </w:p>
    <w:p w:rsidR="00095FFE" w:rsidRDefault="00E72E24">
      <w:r w:rsidRPr="00E72E24">
        <w:rPr>
          <w:i/>
        </w:rPr>
        <w:t>Name:</w:t>
      </w:r>
      <w:r>
        <w:t xml:space="preserve"> ________________________________________ </w:t>
      </w:r>
      <w:r w:rsidRPr="00E72E24">
        <w:rPr>
          <w:i/>
        </w:rPr>
        <w:t>Office Phone</w:t>
      </w:r>
      <w:r>
        <w:t>: _______________________</w:t>
      </w:r>
    </w:p>
    <w:p w:rsidR="00E72E24" w:rsidRDefault="00E72E24"/>
    <w:p w:rsidR="00E72E24" w:rsidRDefault="00E72E24">
      <w:pPr>
        <w:rPr>
          <w:i/>
        </w:rPr>
      </w:pPr>
    </w:p>
    <w:p w:rsidR="00E72E24" w:rsidRDefault="00E72E24">
      <w:r w:rsidRPr="00E72E24">
        <w:rPr>
          <w:i/>
        </w:rPr>
        <w:t>Email</w:t>
      </w:r>
      <w:proofErr w:type="gramStart"/>
      <w:r w:rsidRPr="00E72E24">
        <w:rPr>
          <w:i/>
        </w:rPr>
        <w:t>:</w:t>
      </w:r>
      <w:r>
        <w:t>_</w:t>
      </w:r>
      <w:proofErr w:type="gramEnd"/>
      <w:r>
        <w:t xml:space="preserve">__________________@bgsu.edu     </w:t>
      </w:r>
      <w:r w:rsidRPr="00E72E24">
        <w:rPr>
          <w:i/>
        </w:rPr>
        <w:t>Office Location</w:t>
      </w:r>
      <w:r>
        <w:t>: ________________________________</w:t>
      </w:r>
    </w:p>
    <w:p w:rsidR="00E72E24" w:rsidRDefault="00E72E24" w:rsidP="00D453A1"/>
    <w:p w:rsidR="00D453A1" w:rsidRDefault="00D453A1" w:rsidP="00D453A1">
      <w:r>
        <w:t>Faculty are given approximately</w:t>
      </w:r>
      <w:r w:rsidR="00E900D1">
        <w:t xml:space="preserve"> 2 weeks to grade test.  Completed evaluator forms </w:t>
      </w:r>
      <w:r>
        <w:t>will be sent from the School office</w:t>
      </w:r>
      <w:r w:rsidR="00E900D1">
        <w:t xml:space="preserve"> once they have been received from</w:t>
      </w:r>
      <w:r>
        <w:t xml:space="preserve"> committee members.</w:t>
      </w:r>
    </w:p>
    <w:p w:rsidR="00095FFE" w:rsidRDefault="00095FFE"/>
    <w:sectPr w:rsidR="00095FFE">
      <w:footerReference w:type="default" r:id="rId8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EC" w:rsidRDefault="00646CEC" w:rsidP="007A3C50">
      <w:r>
        <w:separator/>
      </w:r>
    </w:p>
  </w:endnote>
  <w:endnote w:type="continuationSeparator" w:id="0">
    <w:p w:rsidR="00646CEC" w:rsidRDefault="00646CEC" w:rsidP="007A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C50" w:rsidRDefault="007A3C50" w:rsidP="007A3C50">
    <w:pPr>
      <w:rPr>
        <w:sz w:val="16"/>
      </w:rPr>
    </w:pPr>
    <w:proofErr w:type="gramStart"/>
    <w:r>
      <w:rPr>
        <w:sz w:val="16"/>
      </w:rPr>
      <w:t>shared</w:t>
    </w:r>
    <w:proofErr w:type="gramEnd"/>
    <w:r>
      <w:rPr>
        <w:sz w:val="16"/>
      </w:rPr>
      <w:t>/COMS:forms:exam</w:t>
    </w:r>
  </w:p>
  <w:p w:rsidR="007A3C50" w:rsidRDefault="007A3C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EC" w:rsidRDefault="00646CEC" w:rsidP="007A3C50">
      <w:r>
        <w:separator/>
      </w:r>
    </w:p>
  </w:footnote>
  <w:footnote w:type="continuationSeparator" w:id="0">
    <w:p w:rsidR="00646CEC" w:rsidRDefault="00646CEC" w:rsidP="007A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5D23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DE"/>
    <w:rsid w:val="00095FFE"/>
    <w:rsid w:val="001249B3"/>
    <w:rsid w:val="00156001"/>
    <w:rsid w:val="00260A9D"/>
    <w:rsid w:val="00267DDE"/>
    <w:rsid w:val="003938D0"/>
    <w:rsid w:val="005F4180"/>
    <w:rsid w:val="00646CEC"/>
    <w:rsid w:val="00684A5B"/>
    <w:rsid w:val="00731277"/>
    <w:rsid w:val="007A3C50"/>
    <w:rsid w:val="008A0451"/>
    <w:rsid w:val="009B2A67"/>
    <w:rsid w:val="009C075D"/>
    <w:rsid w:val="00AA5E5D"/>
    <w:rsid w:val="00B951F6"/>
    <w:rsid w:val="00D33EA0"/>
    <w:rsid w:val="00D453A1"/>
    <w:rsid w:val="00D863EB"/>
    <w:rsid w:val="00E72E24"/>
    <w:rsid w:val="00E900D1"/>
    <w:rsid w:val="00F672C2"/>
    <w:rsid w:val="00FC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tabs>
        <w:tab w:val="left" w:pos="369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640"/>
      </w:tabs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A3C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3C50"/>
    <w:rPr>
      <w:sz w:val="24"/>
    </w:rPr>
  </w:style>
  <w:style w:type="paragraph" w:styleId="Footer">
    <w:name w:val="footer"/>
    <w:basedOn w:val="Normal"/>
    <w:link w:val="FooterChar"/>
    <w:rsid w:val="007A3C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A3C50"/>
    <w:rPr>
      <w:sz w:val="24"/>
    </w:rPr>
  </w:style>
  <w:style w:type="paragraph" w:styleId="BalloonText">
    <w:name w:val="Balloon Text"/>
    <w:basedOn w:val="Normal"/>
    <w:link w:val="BalloonTextChar"/>
    <w:rsid w:val="009B2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2A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tabs>
        <w:tab w:val="left" w:pos="369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640"/>
      </w:tabs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A3C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3C50"/>
    <w:rPr>
      <w:sz w:val="24"/>
    </w:rPr>
  </w:style>
  <w:style w:type="paragraph" w:styleId="Footer">
    <w:name w:val="footer"/>
    <w:basedOn w:val="Normal"/>
    <w:link w:val="FooterChar"/>
    <w:rsid w:val="007A3C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A3C50"/>
    <w:rPr>
      <w:sz w:val="24"/>
    </w:rPr>
  </w:style>
  <w:style w:type="paragraph" w:styleId="BalloonText">
    <w:name w:val="Balloon Text"/>
    <w:basedOn w:val="Normal"/>
    <w:link w:val="BalloonTextChar"/>
    <w:rsid w:val="009B2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2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EXAMINATION SCHEDULE</vt:lpstr>
    </vt:vector>
  </TitlesOfParts>
  <Company>Bowling Green State University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 SCHEDULE</dc:title>
  <dc:subject/>
  <dc:creator>BGSU</dc:creator>
  <cp:keywords/>
  <cp:lastModifiedBy>Claire Joa</cp:lastModifiedBy>
  <cp:revision>2</cp:revision>
  <cp:lastPrinted>2014-09-08T20:28:00Z</cp:lastPrinted>
  <dcterms:created xsi:type="dcterms:W3CDTF">2015-07-15T05:46:00Z</dcterms:created>
  <dcterms:modified xsi:type="dcterms:W3CDTF">2015-07-15T05:46:00Z</dcterms:modified>
</cp:coreProperties>
</file>