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AD241" w14:textId="5BF59EA3" w:rsidR="002C2502" w:rsidRPr="00551104" w:rsidRDefault="002C2502" w:rsidP="00E52CD7">
      <w:pPr>
        <w:pStyle w:val="Title"/>
        <w:jc w:val="center"/>
        <w:rPr>
          <w:sz w:val="64"/>
          <w:szCs w:val="64"/>
        </w:rPr>
      </w:pPr>
      <w:r w:rsidRPr="00551104">
        <w:rPr>
          <w:sz w:val="64"/>
          <w:szCs w:val="64"/>
        </w:rPr>
        <w:t>SAMPLE MATH PLACEMENT TEST A</w:t>
      </w:r>
    </w:p>
    <w:p w14:paraId="0366F1FE" w14:textId="094F9AD4" w:rsidR="009E7C3E" w:rsidRPr="001E7119" w:rsidRDefault="009E7C3E" w:rsidP="00421E43">
      <w:pPr>
        <w:rPr>
          <w:rFonts w:ascii="Palatino Linotype" w:hAnsi="Palatino Linotype"/>
        </w:rPr>
      </w:pPr>
    </w:p>
    <w:p w14:paraId="75463105" w14:textId="7C5B52AD" w:rsidR="00E52CD7" w:rsidRDefault="00E52CD7" w:rsidP="00421E43">
      <w:pPr>
        <w:ind w:firstLine="360"/>
        <w:rPr>
          <w:rFonts w:ascii="Palatino Linotype" w:hAnsi="Palatino Linotype"/>
        </w:rPr>
      </w:pPr>
      <w:r>
        <w:rPr>
          <w:rFonts w:ascii="Palatino Linotype" w:hAnsi="Palatino Linotype"/>
        </w:rPr>
        <w:t>Math Placement Test A is designed for students who need to place into certain science courses.  It is appropriate for students who are not so comfortable with algebra.</w:t>
      </w:r>
    </w:p>
    <w:p w14:paraId="567F9E66" w14:textId="77777777" w:rsidR="00E52CD7" w:rsidRDefault="00E52CD7" w:rsidP="00421E43">
      <w:pPr>
        <w:ind w:firstLine="360"/>
        <w:rPr>
          <w:rFonts w:ascii="Palatino Linotype" w:hAnsi="Palatino Linotype"/>
        </w:rPr>
      </w:pPr>
    </w:p>
    <w:p w14:paraId="4B662435" w14:textId="0DDD139D" w:rsidR="002C2502" w:rsidRPr="001E7119" w:rsidRDefault="009E7C3E" w:rsidP="00421E43">
      <w:pPr>
        <w:ind w:firstLine="360"/>
        <w:rPr>
          <w:rFonts w:ascii="Palatino Linotype" w:hAnsi="Palatino Linotype"/>
        </w:rPr>
      </w:pPr>
      <w:r w:rsidRPr="001E7119">
        <w:rPr>
          <w:rFonts w:ascii="Palatino Linotype" w:hAnsi="Palatino Linotype"/>
        </w:rPr>
        <w:t>The questions on this sample test are similar to the questions on Test A in format and level of difficulty. However, not all of the topics or types of questions that are on Test A are included here.</w:t>
      </w:r>
    </w:p>
    <w:p w14:paraId="7DF4EB91" w14:textId="77777777" w:rsidR="001E7119" w:rsidRPr="001E7119" w:rsidRDefault="001E7119" w:rsidP="00421E43">
      <w:pPr>
        <w:ind w:firstLine="360"/>
        <w:rPr>
          <w:rFonts w:ascii="Palatino Linotype" w:hAnsi="Palatino Linotype"/>
        </w:rPr>
      </w:pPr>
    </w:p>
    <w:p w14:paraId="756C2C90" w14:textId="57634F59" w:rsidR="009E7C3E" w:rsidRPr="001E7119" w:rsidRDefault="00551104" w:rsidP="00421E43">
      <w:pPr>
        <w:ind w:firstLine="360"/>
        <w:rPr>
          <w:rFonts w:ascii="Palatino Linotype" w:hAnsi="Palatino Linotype"/>
        </w:rPr>
      </w:pPr>
      <w:r>
        <w:rPr>
          <w:rFonts w:ascii="Palatino Linotype" w:hAnsi="Palatino Linotype"/>
        </w:rPr>
        <w:t>The Topics on Test</w:t>
      </w:r>
      <w:r w:rsidR="001E7119" w:rsidRPr="001E7119">
        <w:rPr>
          <w:rFonts w:ascii="Palatino Linotype" w:hAnsi="Palatino Linotype"/>
        </w:rPr>
        <w:t xml:space="preserve"> A can be classified into two </w:t>
      </w:r>
      <w:r w:rsidR="00F65707">
        <w:rPr>
          <w:rFonts w:ascii="Palatino Linotype" w:hAnsi="Palatino Linotype"/>
        </w:rPr>
        <w:t>types,</w:t>
      </w:r>
      <w:r w:rsidR="001E7119" w:rsidRPr="001E7119">
        <w:rPr>
          <w:rFonts w:ascii="Palatino Linotype" w:hAnsi="Palatino Linotype"/>
        </w:rPr>
        <w:t xml:space="preserve"> Arithmetic and Skills and Basic Algebra. There are a total of 35 multiple-choice mathematics questions contained in Test A. Approximately two-thirds of the questions relate to Arithmetic and Skills and the other third on Basic Algebra.</w:t>
      </w:r>
    </w:p>
    <w:p w14:paraId="680C9DC1" w14:textId="301AC9BB" w:rsidR="009E7C3E" w:rsidRDefault="009E7C3E" w:rsidP="00421E43">
      <w:pPr>
        <w:ind w:firstLine="360"/>
        <w:rPr>
          <w:rFonts w:ascii="Palatino" w:hAnsi="Palatino"/>
        </w:rPr>
      </w:pPr>
    </w:p>
    <w:p w14:paraId="07637E82" w14:textId="6A4BBC84" w:rsidR="006D559D" w:rsidRPr="006D559D" w:rsidRDefault="006D559D" w:rsidP="00A70204">
      <w:pPr>
        <w:ind w:left="360"/>
        <w:rPr>
          <w:rFonts w:ascii="Palatino Linotype" w:hAnsi="Palatino Linotype"/>
        </w:rPr>
      </w:pPr>
      <w:r w:rsidRPr="00F65707">
        <w:t xml:space="preserve">Arithmetic and Skills questions </w:t>
      </w:r>
      <w:r w:rsidRPr="006D559D">
        <w:rPr>
          <w:rFonts w:ascii="Palatino Linotype" w:hAnsi="Palatino Linotype"/>
        </w:rPr>
        <w:t>focus on: Arithmetic of whole numbers, integers, fractions, and decimal fractions; positive integral exponents; square roots; the order of relation; percents; ratio, proportion, averaging, word problems; area, perimeter, volume; elementary linear equations; form</w:t>
      </w:r>
      <w:r w:rsidR="00F65707">
        <w:rPr>
          <w:rFonts w:ascii="Palatino Linotype" w:hAnsi="Palatino Linotype"/>
        </w:rPr>
        <w:t xml:space="preserve">ula evaluation; graph and table </w:t>
      </w:r>
      <w:r w:rsidRPr="006D559D">
        <w:rPr>
          <w:rFonts w:ascii="Palatino Linotype" w:hAnsi="Palatino Linotype"/>
        </w:rPr>
        <w:t xml:space="preserve">interpretation. </w:t>
      </w:r>
    </w:p>
    <w:p w14:paraId="7E749EB5" w14:textId="77777777" w:rsidR="006D559D" w:rsidRPr="006D559D" w:rsidRDefault="006D559D" w:rsidP="00421E43">
      <w:pPr>
        <w:ind w:firstLine="360"/>
        <w:rPr>
          <w:rFonts w:ascii="Palatino Linotype" w:hAnsi="Palatino Linotype"/>
        </w:rPr>
      </w:pPr>
    </w:p>
    <w:p w14:paraId="7AD10B0A" w14:textId="3673DAD9" w:rsidR="00A91B76" w:rsidRDefault="006D559D" w:rsidP="00A70204">
      <w:pPr>
        <w:ind w:left="360"/>
        <w:rPr>
          <w:rFonts w:ascii="Palatino Linotype" w:hAnsi="Palatino Linotype"/>
        </w:rPr>
      </w:pPr>
      <w:r w:rsidRPr="00F65707">
        <w:t>Basic Algebra questions</w:t>
      </w:r>
      <w:r w:rsidRPr="006D559D">
        <w:rPr>
          <w:rFonts w:ascii="Palatino Linotype" w:hAnsi="Palatino Linotype"/>
        </w:rPr>
        <w:t xml:space="preserve"> focus on: Arithmetic of rational numbers, operations with algebraic expressions, linear equations and inequalities, factoring and algebraic functions, exponents and radicals, graphing and distance, fractional and quadratic equations, inequalities, absolute values, systems of equations.</w:t>
      </w:r>
    </w:p>
    <w:p w14:paraId="5500FE7F" w14:textId="1873CBA8" w:rsidR="00A91B76" w:rsidRDefault="00A91B76" w:rsidP="00A70204"/>
    <w:p w14:paraId="2D58AEB8" w14:textId="3E3395A5" w:rsidR="002F2ECC" w:rsidRDefault="002F2ECC" w:rsidP="00A70204"/>
    <w:p w14:paraId="5C00BBBF" w14:textId="77777777" w:rsidR="002F2ECC" w:rsidRDefault="002F2ECC" w:rsidP="00A70204">
      <w:bookmarkStart w:id="0" w:name="_GoBack"/>
      <w:bookmarkEnd w:id="0"/>
    </w:p>
    <w:p w14:paraId="13F61CA4" w14:textId="6254BEA0" w:rsidR="008B7440" w:rsidRPr="00551104" w:rsidRDefault="004B4346" w:rsidP="00421E43">
      <w:pPr>
        <w:pStyle w:val="ListParagraph"/>
        <w:numPr>
          <w:ilvl w:val="0"/>
          <w:numId w:val="1"/>
        </w:numPr>
        <w:rPr>
          <w:szCs w:val="24"/>
        </w:rPr>
      </w:pPr>
      <m:oMath>
        <m:r>
          <w:rPr>
            <w:rFonts w:ascii="Cambria Math" w:hAnsi="Cambria Math"/>
            <w:szCs w:val="24"/>
          </w:rPr>
          <m:t xml:space="preserve"> 25.01+ 36.5 + 200.35</m:t>
        </m:r>
      </m:oMath>
      <w:r w:rsidR="00101E53" w:rsidRPr="00551104">
        <w:rPr>
          <w:szCs w:val="24"/>
        </w:rPr>
        <w:t xml:space="preserve"> =</w:t>
      </w:r>
    </w:p>
    <w:p w14:paraId="62E8050F" w14:textId="77777777" w:rsidR="00AF5C81" w:rsidRDefault="00AF5C81" w:rsidP="00421E43">
      <w:pPr>
        <w:rPr>
          <w:szCs w:val="24"/>
        </w:rPr>
      </w:pPr>
    </w:p>
    <w:p w14:paraId="2CDF0EF8" w14:textId="77777777" w:rsidR="00A91B76" w:rsidRPr="00551104" w:rsidRDefault="00101E53" w:rsidP="00421E43">
      <w:pPr>
        <w:ind w:firstLine="360"/>
        <w:rPr>
          <w:szCs w:val="24"/>
        </w:rPr>
      </w:pPr>
      <w:r w:rsidRPr="00551104">
        <w:rPr>
          <w:szCs w:val="24"/>
        </w:rPr>
        <w:t>(A) 81.545</w:t>
      </w:r>
      <w:r w:rsidR="00430D9A" w:rsidRPr="00551104">
        <w:rPr>
          <w:szCs w:val="24"/>
        </w:rPr>
        <w:t xml:space="preserve">   </w:t>
      </w:r>
      <w:r w:rsidR="000B77C8" w:rsidRPr="00551104">
        <w:rPr>
          <w:szCs w:val="24"/>
        </w:rPr>
        <w:t xml:space="preserve">  </w:t>
      </w:r>
      <w:r w:rsidR="00430D9A" w:rsidRPr="00551104">
        <w:rPr>
          <w:szCs w:val="24"/>
        </w:rPr>
        <w:t xml:space="preserve">  </w:t>
      </w:r>
      <w:r w:rsidR="00E47DF9" w:rsidRPr="00551104">
        <w:rPr>
          <w:szCs w:val="24"/>
        </w:rPr>
        <w:t xml:space="preserve"> </w:t>
      </w:r>
      <w:r w:rsidR="00430D9A" w:rsidRPr="00551104">
        <w:rPr>
          <w:szCs w:val="24"/>
        </w:rPr>
        <w:t xml:space="preserve">  </w:t>
      </w:r>
      <w:r w:rsidRPr="00551104">
        <w:rPr>
          <w:szCs w:val="24"/>
        </w:rPr>
        <w:t>(B) 228.91</w:t>
      </w:r>
      <w:r w:rsidR="00430D9A" w:rsidRPr="00551104">
        <w:rPr>
          <w:szCs w:val="24"/>
        </w:rPr>
        <w:t xml:space="preserve">      </w:t>
      </w:r>
      <w:r w:rsidR="000B77C8" w:rsidRPr="00551104">
        <w:rPr>
          <w:szCs w:val="24"/>
        </w:rPr>
        <w:t xml:space="preserve"> </w:t>
      </w:r>
      <w:r w:rsidR="00430D9A" w:rsidRPr="00551104">
        <w:rPr>
          <w:szCs w:val="24"/>
        </w:rPr>
        <w:t xml:space="preserve"> </w:t>
      </w:r>
      <w:r w:rsidR="008B7440" w:rsidRPr="00551104">
        <w:rPr>
          <w:szCs w:val="24"/>
        </w:rPr>
        <w:t xml:space="preserve"> </w:t>
      </w:r>
      <w:r w:rsidR="00E47DF9" w:rsidRPr="00551104">
        <w:rPr>
          <w:szCs w:val="24"/>
        </w:rPr>
        <w:t xml:space="preserve"> </w:t>
      </w:r>
      <w:r w:rsidRPr="00551104">
        <w:rPr>
          <w:szCs w:val="24"/>
        </w:rPr>
        <w:t>(C) 229.01</w:t>
      </w:r>
      <w:r w:rsidR="000B77C8" w:rsidRPr="00551104">
        <w:rPr>
          <w:szCs w:val="24"/>
        </w:rPr>
        <w:t xml:space="preserve">     </w:t>
      </w:r>
      <w:r w:rsidR="00E47DF9" w:rsidRPr="00551104">
        <w:rPr>
          <w:szCs w:val="24"/>
        </w:rPr>
        <w:t xml:space="preserve"> </w:t>
      </w:r>
      <w:r w:rsidR="000B77C8" w:rsidRPr="00551104">
        <w:rPr>
          <w:szCs w:val="24"/>
        </w:rPr>
        <w:t xml:space="preserve">   </w:t>
      </w:r>
      <w:r w:rsidRPr="00551104">
        <w:rPr>
          <w:szCs w:val="24"/>
        </w:rPr>
        <w:t>(D) 261.41</w:t>
      </w:r>
      <w:r w:rsidR="000B77C8" w:rsidRPr="00551104">
        <w:rPr>
          <w:szCs w:val="24"/>
        </w:rPr>
        <w:t xml:space="preserve">    </w:t>
      </w:r>
      <w:r w:rsidR="00E47DF9" w:rsidRPr="00551104">
        <w:rPr>
          <w:szCs w:val="24"/>
        </w:rPr>
        <w:t xml:space="preserve"> </w:t>
      </w:r>
      <w:r w:rsidR="000B77C8" w:rsidRPr="00551104">
        <w:rPr>
          <w:szCs w:val="24"/>
        </w:rPr>
        <w:t xml:space="preserve">       </w:t>
      </w:r>
      <w:r w:rsidRPr="00551104">
        <w:rPr>
          <w:szCs w:val="24"/>
        </w:rPr>
        <w:t>(E) 261.86</w:t>
      </w:r>
    </w:p>
    <w:p w14:paraId="3FC87552" w14:textId="4636FD51" w:rsidR="00A70204" w:rsidRPr="00A70204" w:rsidRDefault="00A70204" w:rsidP="00A70204">
      <w:pPr>
        <w:pStyle w:val="ListParagraph"/>
        <w:ind w:left="360"/>
        <w:rPr>
          <w:b/>
          <w:bCs/>
          <w:szCs w:val="24"/>
        </w:rPr>
      </w:pPr>
    </w:p>
    <w:p w14:paraId="541746C2" w14:textId="3B53BE78" w:rsidR="00E47DF9" w:rsidRPr="00551104" w:rsidRDefault="00B84DEE" w:rsidP="00421E43">
      <w:pPr>
        <w:pStyle w:val="ListParagraph"/>
        <w:numPr>
          <w:ilvl w:val="0"/>
          <w:numId w:val="1"/>
        </w:numPr>
        <w:rPr>
          <w:b/>
          <w:bCs/>
          <w:szCs w:val="24"/>
        </w:rPr>
      </w:pPr>
      <w:r w:rsidRPr="00AA1745">
        <w:rPr>
          <w:noProof/>
          <w:szCs w:val="24"/>
        </w:rPr>
        <w:drawing>
          <wp:anchor distT="0" distB="0" distL="114300" distR="114300" simplePos="0" relativeHeight="251677696" behindDoc="0" locked="0" layoutInCell="1" allowOverlap="1" wp14:anchorId="5F110CDB" wp14:editId="16BECED9">
            <wp:simplePos x="0" y="0"/>
            <wp:positionH relativeFrom="margin">
              <wp:align>right</wp:align>
            </wp:positionH>
            <wp:positionV relativeFrom="paragraph">
              <wp:posOffset>102460</wp:posOffset>
            </wp:positionV>
            <wp:extent cx="1771650" cy="1715135"/>
            <wp:effectExtent l="0" t="0" r="0" b="0"/>
            <wp:wrapSquare wrapText="bothSides"/>
            <wp:docPr id="2" name="Picture 2" descr="Two circles having the same center but each having a different radius.  The region outside the smaller circle and inside the larger circle is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171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D2F" w:rsidRPr="00551104">
        <w:rPr>
          <w:szCs w:val="24"/>
        </w:rPr>
        <w:t xml:space="preserve">What is the area in square inches of the region between two concentric circles of radii 5 inches and 3 inches? See </w:t>
      </w:r>
      <w:r w:rsidR="00AA1745">
        <w:rPr>
          <w:szCs w:val="24"/>
        </w:rPr>
        <w:t xml:space="preserve">the </w:t>
      </w:r>
      <w:r w:rsidR="00741D2F" w:rsidRPr="00551104">
        <w:rPr>
          <w:szCs w:val="24"/>
        </w:rPr>
        <w:t xml:space="preserve">figure. </w:t>
      </w:r>
    </w:p>
    <w:p w14:paraId="74D904D3" w14:textId="1DC2C90D" w:rsidR="002C2502" w:rsidRPr="00551104" w:rsidRDefault="002C2502" w:rsidP="00421E43">
      <w:pPr>
        <w:tabs>
          <w:tab w:val="left" w:pos="720"/>
          <w:tab w:val="left" w:pos="1980"/>
          <w:tab w:val="left" w:pos="3780"/>
          <w:tab w:val="left" w:pos="5400"/>
          <w:tab w:val="left" w:pos="7020"/>
        </w:tabs>
        <w:ind w:left="440" w:right="-90" w:hanging="440"/>
        <w:rPr>
          <w:szCs w:val="24"/>
        </w:rPr>
      </w:pPr>
    </w:p>
    <w:p w14:paraId="5D24C092" w14:textId="210E4402" w:rsidR="001551F0" w:rsidRPr="00551104" w:rsidRDefault="001551F0" w:rsidP="00421E43">
      <w:pPr>
        <w:ind w:left="144"/>
        <w:rPr>
          <w:szCs w:val="24"/>
        </w:rPr>
      </w:pPr>
    </w:p>
    <w:p w14:paraId="33111078" w14:textId="77777777" w:rsidR="00AA1745" w:rsidRDefault="005B6025" w:rsidP="00B84DEE">
      <w:pPr>
        <w:ind w:left="360"/>
        <w:rPr>
          <w:szCs w:val="24"/>
        </w:rPr>
      </w:pPr>
      <w:bookmarkStart w:id="1" w:name="_Hlk71917171"/>
      <w:r w:rsidRPr="00551104">
        <w:rPr>
          <w:szCs w:val="24"/>
        </w:rPr>
        <w:t xml:space="preserve">(A) </w:t>
      </w:r>
      <m:oMath>
        <m:r>
          <w:rPr>
            <w:rFonts w:ascii="Cambria Math" w:hAnsi="Cambria Math"/>
            <w:szCs w:val="24"/>
          </w:rPr>
          <m:t>2π</m:t>
        </m:r>
      </m:oMath>
      <w:r w:rsidRPr="00551104">
        <w:rPr>
          <w:szCs w:val="24"/>
        </w:rPr>
        <w:t xml:space="preserve">                 (B) </w:t>
      </w:r>
      <m:oMath>
        <m:r>
          <w:rPr>
            <w:rFonts w:ascii="Cambria Math" w:hAnsi="Cambria Math"/>
            <w:szCs w:val="24"/>
          </w:rPr>
          <m:t>4π</m:t>
        </m:r>
      </m:oMath>
      <w:r w:rsidRPr="00551104">
        <w:rPr>
          <w:szCs w:val="24"/>
        </w:rPr>
        <w:t xml:space="preserve">                (C) </w:t>
      </w:r>
      <m:oMath>
        <m:r>
          <w:rPr>
            <w:rFonts w:ascii="Cambria Math" w:hAnsi="Cambria Math"/>
            <w:szCs w:val="24"/>
          </w:rPr>
          <m:t>9π</m:t>
        </m:r>
      </m:oMath>
      <w:r w:rsidRPr="00551104">
        <w:rPr>
          <w:szCs w:val="24"/>
        </w:rPr>
        <w:t xml:space="preserve">                </w:t>
      </w:r>
    </w:p>
    <w:p w14:paraId="5D484DF1" w14:textId="77777777" w:rsidR="00AA1745" w:rsidRDefault="00AA1745" w:rsidP="00B84DEE">
      <w:pPr>
        <w:ind w:left="360"/>
        <w:rPr>
          <w:szCs w:val="24"/>
        </w:rPr>
      </w:pPr>
    </w:p>
    <w:p w14:paraId="5E8BA7F2" w14:textId="3FAC9E98" w:rsidR="005B6025" w:rsidRPr="00551104" w:rsidRDefault="005B6025" w:rsidP="00B84DEE">
      <w:pPr>
        <w:ind w:left="360"/>
        <w:rPr>
          <w:szCs w:val="24"/>
        </w:rPr>
      </w:pPr>
      <w:r w:rsidRPr="00551104">
        <w:rPr>
          <w:szCs w:val="24"/>
        </w:rPr>
        <w:t xml:space="preserve">(D) </w:t>
      </w:r>
      <m:oMath>
        <m:r>
          <w:rPr>
            <w:rFonts w:ascii="Cambria Math" w:hAnsi="Cambria Math"/>
            <w:szCs w:val="24"/>
          </w:rPr>
          <m:t>16π</m:t>
        </m:r>
      </m:oMath>
      <w:r w:rsidRPr="00551104">
        <w:rPr>
          <w:szCs w:val="24"/>
        </w:rPr>
        <w:t xml:space="preserve">       </w:t>
      </w:r>
      <w:r w:rsidR="00CD0F23" w:rsidRPr="00551104">
        <w:rPr>
          <w:szCs w:val="24"/>
        </w:rPr>
        <w:t xml:space="preserve">   </w:t>
      </w:r>
      <w:r w:rsidRPr="00551104">
        <w:rPr>
          <w:szCs w:val="24"/>
        </w:rPr>
        <w:t xml:space="preserve">    (E) </w:t>
      </w:r>
      <m:oMath>
        <m:r>
          <w:rPr>
            <w:rFonts w:ascii="Cambria Math" w:hAnsi="Cambria Math"/>
            <w:szCs w:val="24"/>
          </w:rPr>
          <m:t>25π</m:t>
        </m:r>
      </m:oMath>
    </w:p>
    <w:bookmarkEnd w:id="1"/>
    <w:p w14:paraId="74AE4B04" w14:textId="187F5D22" w:rsidR="0062692D" w:rsidRPr="00551104" w:rsidRDefault="0062692D" w:rsidP="00421E43">
      <w:pPr>
        <w:rPr>
          <w:szCs w:val="24"/>
        </w:rPr>
      </w:pPr>
    </w:p>
    <w:p w14:paraId="0CEF8DFA" w14:textId="77777777" w:rsidR="00B73851" w:rsidRPr="00551104" w:rsidRDefault="00B73851" w:rsidP="00421E43">
      <w:pPr>
        <w:ind w:left="144"/>
        <w:rPr>
          <w:szCs w:val="24"/>
        </w:rPr>
      </w:pPr>
    </w:p>
    <w:p w14:paraId="390B515D" w14:textId="113F5181" w:rsidR="0062692D" w:rsidRPr="00551104" w:rsidRDefault="00B73851" w:rsidP="00421E43">
      <w:pPr>
        <w:pStyle w:val="ListParagraph"/>
        <w:numPr>
          <w:ilvl w:val="0"/>
          <w:numId w:val="1"/>
        </w:numPr>
        <w:rPr>
          <w:szCs w:val="24"/>
        </w:rPr>
      </w:pPr>
      <w:r w:rsidRPr="00551104">
        <w:rPr>
          <w:szCs w:val="24"/>
        </w:rPr>
        <w:lastRenderedPageBreak/>
        <w:t xml:space="preserve">An article usually sells for $8.00 but is on sale at 20% off. If there is a sales tax of 5%, the total cost to the buyer of the article is </w:t>
      </w:r>
    </w:p>
    <w:p w14:paraId="3491F5B3" w14:textId="77777777" w:rsidR="005B6025" w:rsidRPr="00551104" w:rsidRDefault="005B6025" w:rsidP="00421E43">
      <w:pPr>
        <w:rPr>
          <w:szCs w:val="24"/>
        </w:rPr>
      </w:pPr>
    </w:p>
    <w:p w14:paraId="25FF4D80" w14:textId="7A61A1F9" w:rsidR="001551F0" w:rsidRPr="00551104" w:rsidRDefault="001551F0" w:rsidP="00421E43">
      <w:pPr>
        <w:tabs>
          <w:tab w:val="left" w:pos="6708"/>
        </w:tabs>
        <w:rPr>
          <w:szCs w:val="24"/>
        </w:rPr>
      </w:pPr>
      <w:r w:rsidRPr="00551104">
        <w:rPr>
          <w:szCs w:val="24"/>
        </w:rPr>
        <w:tab/>
      </w:r>
    </w:p>
    <w:p w14:paraId="523EFBB9" w14:textId="3C2802AD" w:rsidR="00B73851" w:rsidRPr="00551104" w:rsidRDefault="00B73851" w:rsidP="00421E43">
      <w:pPr>
        <w:ind w:left="144" w:firstLine="216"/>
        <w:rPr>
          <w:szCs w:val="24"/>
        </w:rPr>
      </w:pPr>
      <w:r w:rsidRPr="00551104">
        <w:rPr>
          <w:szCs w:val="24"/>
        </w:rPr>
        <w:t>(A</w:t>
      </w:r>
      <m:oMath>
        <m:r>
          <w:rPr>
            <w:rFonts w:ascii="Cambria Math" w:hAnsi="Cambria Math"/>
            <w:szCs w:val="24"/>
          </w:rPr>
          <m:t>) $6.00</m:t>
        </m:r>
      </m:oMath>
      <w:r w:rsidRPr="00551104">
        <w:rPr>
          <w:szCs w:val="24"/>
        </w:rPr>
        <w:t xml:space="preserve">           (B) </w:t>
      </w:r>
      <m:oMath>
        <m:r>
          <w:rPr>
            <w:rFonts w:ascii="Cambria Math" w:hAnsi="Cambria Math"/>
            <w:szCs w:val="24"/>
          </w:rPr>
          <m:t>$6.08</m:t>
        </m:r>
      </m:oMath>
      <w:r w:rsidRPr="00551104">
        <w:rPr>
          <w:szCs w:val="24"/>
        </w:rPr>
        <w:t xml:space="preserve">     </w:t>
      </w:r>
      <w:r w:rsidR="00265B77" w:rsidRPr="00551104">
        <w:rPr>
          <w:szCs w:val="24"/>
        </w:rPr>
        <w:t xml:space="preserve">  </w:t>
      </w:r>
      <w:r w:rsidRPr="00551104">
        <w:rPr>
          <w:szCs w:val="24"/>
        </w:rPr>
        <w:t xml:space="preserve">     (C) </w:t>
      </w:r>
      <m:oMath>
        <m:r>
          <w:rPr>
            <w:rFonts w:ascii="Cambria Math" w:hAnsi="Cambria Math"/>
            <w:szCs w:val="24"/>
          </w:rPr>
          <m:t>$6.40</m:t>
        </m:r>
      </m:oMath>
      <w:r w:rsidRPr="00551104">
        <w:rPr>
          <w:szCs w:val="24"/>
        </w:rPr>
        <w:t xml:space="preserve">         </w:t>
      </w:r>
      <w:r w:rsidR="00265B77" w:rsidRPr="00551104">
        <w:rPr>
          <w:szCs w:val="24"/>
        </w:rPr>
        <w:t xml:space="preserve">    </w:t>
      </w:r>
      <w:r w:rsidRPr="00551104">
        <w:rPr>
          <w:szCs w:val="24"/>
        </w:rPr>
        <w:t xml:space="preserve"> (D) </w:t>
      </w:r>
      <m:oMath>
        <m:r>
          <w:rPr>
            <w:rFonts w:ascii="Cambria Math" w:hAnsi="Cambria Math"/>
            <w:szCs w:val="24"/>
          </w:rPr>
          <m:t>$6.72</m:t>
        </m:r>
      </m:oMath>
      <w:r w:rsidRPr="00551104">
        <w:rPr>
          <w:szCs w:val="24"/>
        </w:rPr>
        <w:t xml:space="preserve">           </w:t>
      </w:r>
      <w:r w:rsidR="00265B77" w:rsidRPr="00551104">
        <w:rPr>
          <w:szCs w:val="24"/>
        </w:rPr>
        <w:t xml:space="preserve">   </w:t>
      </w:r>
      <w:r w:rsidRPr="00551104">
        <w:rPr>
          <w:szCs w:val="24"/>
        </w:rPr>
        <w:t xml:space="preserve">(E) </w:t>
      </w:r>
      <m:oMath>
        <m:r>
          <w:rPr>
            <w:rFonts w:ascii="Cambria Math" w:hAnsi="Cambria Math"/>
            <w:szCs w:val="24"/>
          </w:rPr>
          <m:t>$6.80</m:t>
        </m:r>
      </m:oMath>
    </w:p>
    <w:p w14:paraId="65FB7DEA" w14:textId="7C1A5664" w:rsidR="008546FF" w:rsidRPr="00551104" w:rsidRDefault="008546FF" w:rsidP="00421E43">
      <w:pPr>
        <w:ind w:left="144"/>
        <w:rPr>
          <w:szCs w:val="24"/>
        </w:rPr>
      </w:pPr>
    </w:p>
    <w:p w14:paraId="1971391C" w14:textId="27A8A789" w:rsidR="008546FF" w:rsidRPr="00551104" w:rsidRDefault="008546FF" w:rsidP="00421E43">
      <w:pPr>
        <w:ind w:left="144"/>
        <w:rPr>
          <w:szCs w:val="24"/>
        </w:rPr>
      </w:pPr>
    </w:p>
    <w:p w14:paraId="3BECA8A1" w14:textId="4A171A0A" w:rsidR="00AF5C81" w:rsidRDefault="00AF5C81" w:rsidP="00421E43">
      <w:pPr>
        <w:pStyle w:val="ListParagraph"/>
        <w:numPr>
          <w:ilvl w:val="0"/>
          <w:numId w:val="1"/>
        </w:numPr>
        <w:rPr>
          <w:szCs w:val="24"/>
        </w:rPr>
      </w:pPr>
      <w:r w:rsidRPr="00AF5C81">
        <w:rPr>
          <w:noProof/>
          <w:szCs w:val="24"/>
        </w:rPr>
        <w:drawing>
          <wp:anchor distT="0" distB="0" distL="114300" distR="114300" simplePos="0" relativeHeight="251675648" behindDoc="0" locked="0" layoutInCell="1" allowOverlap="1" wp14:anchorId="391D0252" wp14:editId="6C20DF16">
            <wp:simplePos x="0" y="0"/>
            <wp:positionH relativeFrom="column">
              <wp:posOffset>2279650</wp:posOffset>
            </wp:positionH>
            <wp:positionV relativeFrom="paragraph">
              <wp:posOffset>236220</wp:posOffset>
            </wp:positionV>
            <wp:extent cx="3515360" cy="61023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5360" cy="610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07E" w:rsidRPr="00551104">
        <w:rPr>
          <w:szCs w:val="24"/>
        </w:rPr>
        <w:t>Let two numbers r and s be located on a number line as shown below. Which one of the following is true</w:t>
      </w:r>
      <w:r>
        <w:rPr>
          <w:szCs w:val="24"/>
        </w:rPr>
        <w:t>?</w:t>
      </w:r>
    </w:p>
    <w:p w14:paraId="31C9C40C" w14:textId="506579C1" w:rsidR="00AF5C81" w:rsidRDefault="00AF5C81" w:rsidP="00421E43">
      <w:pPr>
        <w:rPr>
          <w:szCs w:val="24"/>
        </w:rPr>
      </w:pPr>
    </w:p>
    <w:p w14:paraId="0E8FCF63" w14:textId="13554A7B" w:rsidR="001551F0" w:rsidRPr="00AF5C81" w:rsidRDefault="00DD11AB" w:rsidP="00421E43">
      <w:pPr>
        <w:rPr>
          <w:szCs w:val="24"/>
        </w:rPr>
      </w:pPr>
      <w:r w:rsidRPr="00AF5C81">
        <w:rPr>
          <w:szCs w:val="24"/>
        </w:rPr>
        <w:t xml:space="preserve">                    </w:t>
      </w:r>
    </w:p>
    <w:p w14:paraId="06C7FBC4" w14:textId="4112523D" w:rsidR="00E6178E" w:rsidRPr="00551104" w:rsidRDefault="00E6178E" w:rsidP="00421E43">
      <w:pPr>
        <w:tabs>
          <w:tab w:val="left" w:pos="6708"/>
        </w:tabs>
        <w:rPr>
          <w:szCs w:val="24"/>
        </w:rPr>
      </w:pPr>
    </w:p>
    <w:p w14:paraId="60B6D3AF" w14:textId="77777777" w:rsidR="00AF5C81" w:rsidRDefault="00AF5C81" w:rsidP="00421E43">
      <w:pPr>
        <w:rPr>
          <w:szCs w:val="24"/>
        </w:rPr>
      </w:pPr>
    </w:p>
    <w:p w14:paraId="48E0DB7D" w14:textId="39766E97" w:rsidR="00565833" w:rsidRPr="00551104" w:rsidRDefault="00565833" w:rsidP="00421E43">
      <w:pPr>
        <w:ind w:firstLine="360"/>
        <w:rPr>
          <w:szCs w:val="24"/>
        </w:rPr>
      </w:pPr>
      <w:r w:rsidRPr="00551104">
        <w:rPr>
          <w:szCs w:val="24"/>
        </w:rPr>
        <w:t>(A</w:t>
      </w:r>
      <m:oMath>
        <m:r>
          <w:rPr>
            <w:rFonts w:ascii="Cambria Math" w:hAnsi="Cambria Math"/>
            <w:szCs w:val="24"/>
          </w:rPr>
          <m:t>) r&gt;s&gt;0</m:t>
        </m:r>
      </m:oMath>
      <w:r w:rsidRPr="00551104">
        <w:rPr>
          <w:szCs w:val="24"/>
        </w:rPr>
        <w:t xml:space="preserve">     </w:t>
      </w:r>
      <w:r w:rsidR="00352C50" w:rsidRPr="00551104">
        <w:rPr>
          <w:szCs w:val="24"/>
        </w:rPr>
        <w:t xml:space="preserve"> </w:t>
      </w:r>
      <w:r w:rsidRPr="00551104">
        <w:rPr>
          <w:szCs w:val="24"/>
        </w:rPr>
        <w:t xml:space="preserve">  </w:t>
      </w:r>
      <w:r w:rsidR="00352C50" w:rsidRPr="00551104">
        <w:rPr>
          <w:szCs w:val="24"/>
        </w:rPr>
        <w:t xml:space="preserve"> </w:t>
      </w:r>
      <w:r w:rsidRPr="00551104">
        <w:rPr>
          <w:szCs w:val="24"/>
        </w:rPr>
        <w:t xml:space="preserve"> (B) </w:t>
      </w:r>
      <m:oMath>
        <m:r>
          <w:rPr>
            <w:rFonts w:ascii="Cambria Math" w:hAnsi="Cambria Math"/>
            <w:szCs w:val="24"/>
          </w:rPr>
          <m:t>s&lt;0&lt;r</m:t>
        </m:r>
      </m:oMath>
      <w:r w:rsidRPr="00551104">
        <w:rPr>
          <w:szCs w:val="24"/>
        </w:rPr>
        <w:t xml:space="preserve">       </w:t>
      </w:r>
      <w:r w:rsidR="00352C50" w:rsidRPr="00551104">
        <w:rPr>
          <w:szCs w:val="24"/>
        </w:rPr>
        <w:t xml:space="preserve"> </w:t>
      </w:r>
      <w:r w:rsidRPr="00551104">
        <w:rPr>
          <w:szCs w:val="24"/>
        </w:rPr>
        <w:t xml:space="preserve">(C) </w:t>
      </w:r>
      <m:oMath>
        <m:r>
          <w:rPr>
            <w:rFonts w:ascii="Cambria Math" w:hAnsi="Cambria Math"/>
            <w:szCs w:val="24"/>
          </w:rPr>
          <m:t>0&gt;s&gt;r</m:t>
        </m:r>
      </m:oMath>
      <w:r w:rsidRPr="00551104">
        <w:rPr>
          <w:szCs w:val="24"/>
        </w:rPr>
        <w:t xml:space="preserve">      </w:t>
      </w:r>
      <w:r w:rsidR="00352C50" w:rsidRPr="00551104">
        <w:rPr>
          <w:szCs w:val="24"/>
        </w:rPr>
        <w:t xml:space="preserve">   </w:t>
      </w:r>
      <w:r w:rsidRPr="00551104">
        <w:rPr>
          <w:szCs w:val="24"/>
        </w:rPr>
        <w:t xml:space="preserve"> (D) </w:t>
      </w:r>
      <m:oMath>
        <m:r>
          <w:rPr>
            <w:rFonts w:ascii="Cambria Math" w:hAnsi="Cambria Math"/>
            <w:szCs w:val="24"/>
          </w:rPr>
          <m:t>0&gt;r&gt;s</m:t>
        </m:r>
      </m:oMath>
      <w:r w:rsidRPr="00551104">
        <w:rPr>
          <w:szCs w:val="24"/>
        </w:rPr>
        <w:t xml:space="preserve">    </w:t>
      </w:r>
      <w:r w:rsidR="00352C50" w:rsidRPr="00551104">
        <w:rPr>
          <w:szCs w:val="24"/>
        </w:rPr>
        <w:t xml:space="preserve"> </w:t>
      </w:r>
      <w:r w:rsidRPr="00551104">
        <w:rPr>
          <w:szCs w:val="24"/>
        </w:rPr>
        <w:t xml:space="preserve">  </w:t>
      </w:r>
      <w:r w:rsidR="00352C50" w:rsidRPr="00551104">
        <w:rPr>
          <w:szCs w:val="24"/>
        </w:rPr>
        <w:t xml:space="preserve"> </w:t>
      </w:r>
      <w:r w:rsidRPr="00551104">
        <w:rPr>
          <w:szCs w:val="24"/>
        </w:rPr>
        <w:t xml:space="preserve">  (E) </w:t>
      </w:r>
      <m:oMath>
        <m:r>
          <w:rPr>
            <w:rFonts w:ascii="Cambria Math" w:hAnsi="Cambria Math"/>
            <w:szCs w:val="24"/>
          </w:rPr>
          <m:t>0&lt;r&lt;s</m:t>
        </m:r>
      </m:oMath>
    </w:p>
    <w:p w14:paraId="76E9C54C" w14:textId="75511603" w:rsidR="00E6178E" w:rsidRPr="00551104" w:rsidRDefault="00E6178E" w:rsidP="00421E43">
      <w:pPr>
        <w:tabs>
          <w:tab w:val="left" w:pos="6708"/>
        </w:tabs>
        <w:rPr>
          <w:szCs w:val="24"/>
        </w:rPr>
      </w:pPr>
    </w:p>
    <w:p w14:paraId="42C6557E" w14:textId="4DCAABE6" w:rsidR="00565833" w:rsidRPr="00551104" w:rsidRDefault="00565833" w:rsidP="00421E43">
      <w:pPr>
        <w:tabs>
          <w:tab w:val="left" w:pos="6708"/>
        </w:tabs>
        <w:rPr>
          <w:szCs w:val="24"/>
        </w:rPr>
      </w:pPr>
    </w:p>
    <w:p w14:paraId="73316A52" w14:textId="5ECA1D09" w:rsidR="00565833" w:rsidRPr="00551104" w:rsidRDefault="005F06A4" w:rsidP="00421E43">
      <w:pPr>
        <w:pStyle w:val="ListParagraph"/>
        <w:numPr>
          <w:ilvl w:val="0"/>
          <w:numId w:val="1"/>
        </w:numPr>
        <w:tabs>
          <w:tab w:val="left" w:pos="6708"/>
        </w:tabs>
        <w:rPr>
          <w:szCs w:val="24"/>
        </w:rPr>
      </w:pPr>
      <w:r w:rsidRPr="00551104">
        <w:rPr>
          <w:szCs w:val="24"/>
        </w:rPr>
        <w:t>If</w:t>
      </w:r>
      <w:r w:rsidR="00AF5C81">
        <w:rPr>
          <w:szCs w:val="24"/>
        </w:rPr>
        <w:t xml:space="preserve"> </w:t>
      </w:r>
      <w:r w:rsidRPr="00551104">
        <w:rPr>
          <w:szCs w:val="24"/>
        </w:rPr>
        <w:t xml:space="preserve"> </w:t>
      </w:r>
      <m:oMath>
        <m:f>
          <m:fPr>
            <m:ctrlPr>
              <w:rPr>
                <w:rFonts w:ascii="Cambria Math" w:hAnsi="Cambria Math"/>
                <w:i/>
                <w:szCs w:val="24"/>
              </w:rPr>
            </m:ctrlPr>
          </m:fPr>
          <m:num>
            <m:r>
              <w:rPr>
                <w:rFonts w:ascii="Cambria Math" w:hAnsi="Cambria Math"/>
                <w:szCs w:val="24"/>
              </w:rPr>
              <m:t>4</m:t>
            </m:r>
          </m:num>
          <m:den>
            <m:r>
              <w:rPr>
                <w:rFonts w:ascii="Cambria Math" w:hAnsi="Cambria Math"/>
                <w:szCs w:val="24"/>
              </w:rPr>
              <m:t>3</m:t>
            </m:r>
          </m:den>
        </m:f>
        <m:r>
          <w:rPr>
            <w:rFonts w:ascii="Cambria Math" w:hAnsi="Cambria Math"/>
            <w:szCs w:val="24"/>
          </w:rPr>
          <m:t>x-</m:t>
        </m:r>
        <m:f>
          <m:fPr>
            <m:ctrlPr>
              <w:rPr>
                <w:rFonts w:ascii="Cambria Math" w:hAnsi="Cambria Math"/>
                <w:i/>
                <w:szCs w:val="24"/>
              </w:rPr>
            </m:ctrlPr>
          </m:fPr>
          <m:num>
            <m:r>
              <w:rPr>
                <w:rFonts w:ascii="Cambria Math" w:hAnsi="Cambria Math"/>
                <w:szCs w:val="24"/>
              </w:rPr>
              <m:t>1</m:t>
            </m:r>
          </m:num>
          <m:den>
            <m:r>
              <w:rPr>
                <w:rFonts w:ascii="Cambria Math" w:hAnsi="Cambria Math"/>
                <w:szCs w:val="24"/>
              </w:rPr>
              <m:t>2</m:t>
            </m:r>
          </m:den>
        </m:f>
        <m:r>
          <w:rPr>
            <w:rFonts w:ascii="Cambria Math" w:hAnsi="Cambria Math"/>
            <w:szCs w:val="24"/>
          </w:rPr>
          <m:t>=0</m:t>
        </m:r>
      </m:oMath>
      <w:r w:rsidR="001724FE" w:rsidRPr="00551104">
        <w:rPr>
          <w:szCs w:val="24"/>
        </w:rPr>
        <w:t xml:space="preserve">, then </w:t>
      </w:r>
      <m:oMath>
        <m:r>
          <w:rPr>
            <w:rFonts w:ascii="Cambria Math" w:hAnsi="Cambria Math"/>
            <w:szCs w:val="24"/>
          </w:rPr>
          <m:t>x=</m:t>
        </m:r>
      </m:oMath>
    </w:p>
    <w:p w14:paraId="2B9CED0A" w14:textId="4A30DC87" w:rsidR="00A03F7F" w:rsidRPr="00551104" w:rsidRDefault="00A03F7F" w:rsidP="00421E43">
      <w:pPr>
        <w:tabs>
          <w:tab w:val="left" w:pos="6708"/>
        </w:tabs>
        <w:rPr>
          <w:szCs w:val="24"/>
        </w:rPr>
      </w:pPr>
    </w:p>
    <w:p w14:paraId="273C82EC" w14:textId="27C3E4F0" w:rsidR="00A03F7F" w:rsidRPr="002B14E4" w:rsidRDefault="002B14E4" w:rsidP="002B14E4">
      <w:pPr>
        <w:pStyle w:val="ListParagraph"/>
        <w:numPr>
          <w:ilvl w:val="0"/>
          <w:numId w:val="5"/>
        </w:numPr>
        <w:rPr>
          <w:szCs w:val="24"/>
        </w:rPr>
      </w:pPr>
      <w:r>
        <w:rPr>
          <w:szCs w:val="24"/>
        </w:rPr>
        <w:t xml:space="preserve"> </w:t>
      </w:r>
      <m:oMath>
        <m:r>
          <w:rPr>
            <w:rFonts w:ascii="Cambria Math" w:hAnsi="Cambria Math"/>
            <w:szCs w:val="24"/>
          </w:rPr>
          <m:t xml:space="preserve">  </m:t>
        </m:r>
        <m:f>
          <m:fPr>
            <m:ctrlPr>
              <w:rPr>
                <w:rFonts w:ascii="Cambria Math" w:hAnsi="Cambria Math"/>
                <w:i/>
                <w:szCs w:val="24"/>
              </w:rPr>
            </m:ctrlPr>
          </m:fPr>
          <m:num>
            <m:r>
              <w:rPr>
                <w:rFonts w:ascii="Cambria Math" w:hAnsi="Cambria Math"/>
                <w:szCs w:val="24"/>
              </w:rPr>
              <m:t>3</m:t>
            </m:r>
          </m:num>
          <m:den>
            <m:r>
              <w:rPr>
                <w:rFonts w:ascii="Cambria Math" w:hAnsi="Cambria Math"/>
                <w:szCs w:val="24"/>
              </w:rPr>
              <m:t>8</m:t>
            </m:r>
          </m:den>
        </m:f>
      </m:oMath>
      <w:r w:rsidR="00A03F7F" w:rsidRPr="002B14E4">
        <w:rPr>
          <w:szCs w:val="24"/>
        </w:rPr>
        <w:t xml:space="preserve">         </w:t>
      </w:r>
      <w:r w:rsidR="004819A9" w:rsidRPr="002B14E4">
        <w:rPr>
          <w:szCs w:val="24"/>
        </w:rPr>
        <w:t xml:space="preserve">         </w:t>
      </w:r>
      <w:r w:rsidR="00A03F7F" w:rsidRPr="002B14E4">
        <w:rPr>
          <w:szCs w:val="24"/>
        </w:rPr>
        <w:t xml:space="preserve">  (B)</w:t>
      </w:r>
      <w:r>
        <w:rPr>
          <w:szCs w:val="24"/>
        </w:rPr>
        <w:t xml:space="preserve">  </w:t>
      </w:r>
      <w:r w:rsidR="00A03F7F" w:rsidRPr="002B14E4">
        <w:rPr>
          <w:szCs w:val="24"/>
        </w:rPr>
        <w:t xml:space="preserve"> </w:t>
      </w:r>
      <m:oMath>
        <m:f>
          <m:fPr>
            <m:ctrlPr>
              <w:rPr>
                <w:rFonts w:ascii="Cambria Math" w:hAnsi="Cambria Math"/>
                <w:i/>
                <w:szCs w:val="24"/>
              </w:rPr>
            </m:ctrlPr>
          </m:fPr>
          <m:num>
            <m:r>
              <w:rPr>
                <w:rFonts w:ascii="Cambria Math" w:hAnsi="Cambria Math"/>
                <w:szCs w:val="24"/>
              </w:rPr>
              <m:t>2</m:t>
            </m:r>
          </m:num>
          <m:den>
            <m:r>
              <w:rPr>
                <w:rFonts w:ascii="Cambria Math" w:hAnsi="Cambria Math"/>
                <w:szCs w:val="24"/>
              </w:rPr>
              <m:t>3</m:t>
            </m:r>
          </m:den>
        </m:f>
      </m:oMath>
      <w:r w:rsidR="00A03F7F" w:rsidRPr="002B14E4">
        <w:rPr>
          <w:szCs w:val="24"/>
        </w:rPr>
        <w:t xml:space="preserve">         </w:t>
      </w:r>
      <w:r w:rsidR="004819A9" w:rsidRPr="002B14E4">
        <w:rPr>
          <w:szCs w:val="24"/>
        </w:rPr>
        <w:t xml:space="preserve">        </w:t>
      </w:r>
      <w:r w:rsidR="00A03F7F" w:rsidRPr="002B14E4">
        <w:rPr>
          <w:szCs w:val="24"/>
        </w:rPr>
        <w:t xml:space="preserve">  (C)</w:t>
      </w:r>
      <w:r>
        <w:rPr>
          <w:szCs w:val="24"/>
        </w:rPr>
        <w:t xml:space="preserve">  </w:t>
      </w:r>
      <w:r w:rsidR="00A03F7F" w:rsidRPr="002B14E4">
        <w:rPr>
          <w:szCs w:val="24"/>
        </w:rPr>
        <w:t xml:space="preserve"> </w:t>
      </w:r>
      <m:oMath>
        <m:f>
          <m:fPr>
            <m:ctrlPr>
              <w:rPr>
                <w:rFonts w:ascii="Cambria Math" w:hAnsi="Cambria Math"/>
                <w:i/>
                <w:szCs w:val="24"/>
              </w:rPr>
            </m:ctrlPr>
          </m:fPr>
          <m:num>
            <m:r>
              <w:rPr>
                <w:rFonts w:ascii="Cambria Math" w:hAnsi="Cambria Math"/>
                <w:szCs w:val="24"/>
              </w:rPr>
              <m:t>3</m:t>
            </m:r>
          </m:num>
          <m:den>
            <m:r>
              <w:rPr>
                <w:rFonts w:ascii="Cambria Math" w:hAnsi="Cambria Math"/>
                <w:szCs w:val="24"/>
              </w:rPr>
              <m:t>2</m:t>
            </m:r>
          </m:den>
        </m:f>
      </m:oMath>
      <w:r w:rsidR="00A03F7F" w:rsidRPr="002B14E4">
        <w:rPr>
          <w:szCs w:val="24"/>
        </w:rPr>
        <w:t xml:space="preserve">                   (D)</w:t>
      </w:r>
      <w:r>
        <w:rPr>
          <w:szCs w:val="24"/>
        </w:rPr>
        <w:t xml:space="preserve">  </w:t>
      </w:r>
      <w:r w:rsidR="00A03F7F" w:rsidRPr="002B14E4">
        <w:rPr>
          <w:szCs w:val="24"/>
        </w:rPr>
        <w:t xml:space="preserve"> </w:t>
      </w:r>
      <m:oMath>
        <m:f>
          <m:fPr>
            <m:ctrlPr>
              <w:rPr>
                <w:rFonts w:ascii="Cambria Math" w:hAnsi="Cambria Math"/>
                <w:i/>
                <w:szCs w:val="24"/>
              </w:rPr>
            </m:ctrlPr>
          </m:fPr>
          <m:num>
            <m:r>
              <w:rPr>
                <w:rFonts w:ascii="Cambria Math" w:hAnsi="Cambria Math"/>
                <w:szCs w:val="24"/>
              </w:rPr>
              <m:t>11</m:t>
            </m:r>
          </m:num>
          <m:den>
            <m:r>
              <w:rPr>
                <w:rFonts w:ascii="Cambria Math" w:hAnsi="Cambria Math"/>
                <w:szCs w:val="24"/>
              </w:rPr>
              <m:t>6</m:t>
            </m:r>
          </m:den>
        </m:f>
        <m:r>
          <m:rPr>
            <m:sty m:val="p"/>
          </m:rPr>
          <w:rPr>
            <w:rFonts w:ascii="Cambria Math" w:hAnsi="Cambria Math"/>
            <w:szCs w:val="24"/>
          </w:rPr>
          <m:t xml:space="preserve">           </m:t>
        </m:r>
      </m:oMath>
      <w:r w:rsidR="00A03F7F" w:rsidRPr="002B14E4">
        <w:rPr>
          <w:szCs w:val="24"/>
        </w:rPr>
        <w:t xml:space="preserve">            (E)</w:t>
      </w:r>
      <w:r>
        <w:rPr>
          <w:szCs w:val="24"/>
        </w:rPr>
        <w:t xml:space="preserve">  </w:t>
      </w:r>
      <w:r w:rsidR="00A03F7F" w:rsidRPr="002B14E4">
        <w:rPr>
          <w:szCs w:val="24"/>
        </w:rPr>
        <w:t xml:space="preserve"> </w:t>
      </w:r>
      <m:oMath>
        <m:f>
          <m:fPr>
            <m:ctrlPr>
              <w:rPr>
                <w:rFonts w:ascii="Cambria Math" w:hAnsi="Cambria Math"/>
                <w:i/>
                <w:szCs w:val="24"/>
              </w:rPr>
            </m:ctrlPr>
          </m:fPr>
          <m:num>
            <m:r>
              <w:rPr>
                <w:rFonts w:ascii="Cambria Math" w:hAnsi="Cambria Math"/>
                <w:szCs w:val="24"/>
              </w:rPr>
              <m:t>8</m:t>
            </m:r>
          </m:num>
          <m:den>
            <m:r>
              <w:rPr>
                <w:rFonts w:ascii="Cambria Math" w:hAnsi="Cambria Math"/>
                <w:szCs w:val="24"/>
              </w:rPr>
              <m:t>3</m:t>
            </m:r>
          </m:den>
        </m:f>
      </m:oMath>
      <w:r w:rsidR="004819A9" w:rsidRPr="002B14E4">
        <w:rPr>
          <w:szCs w:val="24"/>
        </w:rPr>
        <w:t xml:space="preserve">           </w:t>
      </w:r>
    </w:p>
    <w:p w14:paraId="7599C58C" w14:textId="77777777" w:rsidR="00A03F7F" w:rsidRPr="00551104" w:rsidRDefault="00A03F7F" w:rsidP="00421E43">
      <w:pPr>
        <w:tabs>
          <w:tab w:val="left" w:pos="6708"/>
        </w:tabs>
        <w:rPr>
          <w:szCs w:val="24"/>
        </w:rPr>
      </w:pPr>
    </w:p>
    <w:p w14:paraId="5B713204" w14:textId="5AC90235" w:rsidR="0099247D" w:rsidRPr="00551104" w:rsidRDefault="005269B3" w:rsidP="00421E43">
      <w:pPr>
        <w:pStyle w:val="ListParagraph"/>
        <w:numPr>
          <w:ilvl w:val="0"/>
          <w:numId w:val="1"/>
        </w:numPr>
        <w:rPr>
          <w:szCs w:val="24"/>
        </w:rPr>
      </w:pPr>
      <m:oMath>
        <m:r>
          <w:rPr>
            <w:rFonts w:ascii="Cambria Math" w:hAnsi="Cambria Math"/>
            <w:szCs w:val="24"/>
          </w:rPr>
          <m:t>–5[4-(–3)(2)] =</m:t>
        </m:r>
      </m:oMath>
    </w:p>
    <w:p w14:paraId="4CBB5904" w14:textId="77777777" w:rsidR="00421E43" w:rsidRDefault="00421E43" w:rsidP="00421E43">
      <w:pPr>
        <w:rPr>
          <w:szCs w:val="24"/>
        </w:rPr>
      </w:pPr>
    </w:p>
    <w:p w14:paraId="4F88F7E4" w14:textId="05CC9E52" w:rsidR="00A03F7F" w:rsidRPr="00551104" w:rsidRDefault="0099247D" w:rsidP="00421E43">
      <w:pPr>
        <w:ind w:firstLine="360"/>
        <w:rPr>
          <w:szCs w:val="24"/>
        </w:rPr>
      </w:pPr>
      <w:r w:rsidRPr="00551104">
        <w:rPr>
          <w:szCs w:val="24"/>
        </w:rPr>
        <w:t>(A) –70</w:t>
      </w:r>
      <w:r w:rsidR="00914170" w:rsidRPr="00551104">
        <w:rPr>
          <w:szCs w:val="24"/>
        </w:rPr>
        <w:t xml:space="preserve">                </w:t>
      </w:r>
      <w:r w:rsidRPr="00551104">
        <w:rPr>
          <w:szCs w:val="24"/>
        </w:rPr>
        <w:t xml:space="preserve"> (B) –50 </w:t>
      </w:r>
      <w:r w:rsidR="00914170" w:rsidRPr="00551104">
        <w:rPr>
          <w:szCs w:val="24"/>
        </w:rPr>
        <w:t xml:space="preserve">               </w:t>
      </w:r>
      <w:r w:rsidRPr="00551104">
        <w:rPr>
          <w:szCs w:val="24"/>
        </w:rPr>
        <w:t xml:space="preserve">(C) –10 </w:t>
      </w:r>
      <w:r w:rsidR="00914170" w:rsidRPr="00551104">
        <w:rPr>
          <w:szCs w:val="24"/>
        </w:rPr>
        <w:t xml:space="preserve">          </w:t>
      </w:r>
      <w:r w:rsidR="008C7D23" w:rsidRPr="00551104">
        <w:rPr>
          <w:szCs w:val="24"/>
        </w:rPr>
        <w:t xml:space="preserve"> </w:t>
      </w:r>
      <w:r w:rsidR="00914170" w:rsidRPr="00551104">
        <w:rPr>
          <w:szCs w:val="24"/>
        </w:rPr>
        <w:t xml:space="preserve">   </w:t>
      </w:r>
      <w:r w:rsidRPr="00551104">
        <w:rPr>
          <w:szCs w:val="24"/>
        </w:rPr>
        <w:t xml:space="preserve">(D) 5 </w:t>
      </w:r>
      <w:r w:rsidR="00914170" w:rsidRPr="00551104">
        <w:rPr>
          <w:szCs w:val="24"/>
        </w:rPr>
        <w:t xml:space="preserve">                      </w:t>
      </w:r>
      <w:r w:rsidRPr="00551104">
        <w:rPr>
          <w:szCs w:val="24"/>
        </w:rPr>
        <w:t>(E) 10</w:t>
      </w:r>
    </w:p>
    <w:p w14:paraId="21AC6523" w14:textId="6DB0A24A" w:rsidR="008C7D23" w:rsidRPr="00551104" w:rsidRDefault="008C7D23" w:rsidP="00421E43">
      <w:pPr>
        <w:rPr>
          <w:szCs w:val="24"/>
        </w:rPr>
      </w:pPr>
    </w:p>
    <w:p w14:paraId="2C4EE207" w14:textId="6941E4CE" w:rsidR="008C7D23" w:rsidRPr="00551104" w:rsidRDefault="008C7D23" w:rsidP="00421E43">
      <w:pPr>
        <w:rPr>
          <w:szCs w:val="24"/>
        </w:rPr>
      </w:pPr>
    </w:p>
    <w:p w14:paraId="1FF3B0DE" w14:textId="48CBBD73" w:rsidR="008C7D23" w:rsidRPr="00551104" w:rsidRDefault="008C7D23" w:rsidP="00421E43">
      <w:pPr>
        <w:pStyle w:val="ListParagraph"/>
        <w:numPr>
          <w:ilvl w:val="0"/>
          <w:numId w:val="1"/>
        </w:numPr>
        <w:rPr>
          <w:szCs w:val="24"/>
        </w:rPr>
      </w:pPr>
      <w:r w:rsidRPr="00551104">
        <w:rPr>
          <w:szCs w:val="24"/>
        </w:rPr>
        <w:t>Which of these is the largest?</w:t>
      </w:r>
    </w:p>
    <w:p w14:paraId="1C62F416" w14:textId="4BBA80AB" w:rsidR="00B24BBD" w:rsidRPr="00551104" w:rsidRDefault="00B24BBD" w:rsidP="00421E43">
      <w:pPr>
        <w:rPr>
          <w:szCs w:val="24"/>
        </w:rPr>
      </w:pPr>
    </w:p>
    <w:p w14:paraId="20DCA22C" w14:textId="66F4CD29" w:rsidR="00B24BBD" w:rsidRPr="00551104" w:rsidRDefault="00B24BBD" w:rsidP="00C5247B">
      <w:pPr>
        <w:ind w:firstLine="360"/>
        <w:rPr>
          <w:szCs w:val="24"/>
        </w:rPr>
      </w:pPr>
      <w:r w:rsidRPr="00551104">
        <w:rPr>
          <w:szCs w:val="24"/>
        </w:rPr>
        <w:t xml:space="preserve">(A) 8                      (B) 10                  (C) 3                   (D) </w:t>
      </w:r>
      <m:oMath>
        <m:f>
          <m:fPr>
            <m:ctrlPr>
              <w:rPr>
                <w:rFonts w:ascii="Cambria Math" w:hAnsi="Cambria Math"/>
                <w:i/>
                <w:szCs w:val="24"/>
              </w:rPr>
            </m:ctrlPr>
          </m:fPr>
          <m:num>
            <m:r>
              <w:rPr>
                <w:rFonts w:ascii="Cambria Math" w:hAnsi="Cambria Math"/>
                <w:szCs w:val="24"/>
              </w:rPr>
              <m:t>5</m:t>
            </m:r>
          </m:num>
          <m:den>
            <m:r>
              <w:rPr>
                <w:rFonts w:ascii="Cambria Math" w:hAnsi="Cambria Math"/>
                <w:szCs w:val="24"/>
              </w:rPr>
              <m:t>3</m:t>
            </m:r>
          </m:den>
        </m:f>
      </m:oMath>
      <w:r w:rsidRPr="00551104">
        <w:rPr>
          <w:szCs w:val="24"/>
        </w:rPr>
        <w:t xml:space="preserve">                       (E) 2.78</w:t>
      </w:r>
    </w:p>
    <w:p w14:paraId="2D7A7D29" w14:textId="4F206602" w:rsidR="00B24BBD" w:rsidRPr="00551104" w:rsidRDefault="00B24BBD" w:rsidP="00421E43">
      <w:pPr>
        <w:rPr>
          <w:szCs w:val="24"/>
        </w:rPr>
      </w:pPr>
    </w:p>
    <w:p w14:paraId="1071B57E" w14:textId="754C4A8F" w:rsidR="00131333" w:rsidRPr="00551104" w:rsidRDefault="00131333" w:rsidP="00421E43">
      <w:pPr>
        <w:ind w:firstLine="360"/>
        <w:jc w:val="center"/>
        <w:rPr>
          <w:b/>
          <w:bCs/>
          <w:szCs w:val="24"/>
          <w:u w:val="single"/>
        </w:rPr>
      </w:pPr>
    </w:p>
    <w:p w14:paraId="2889489D" w14:textId="117167AF" w:rsidR="00383B0F" w:rsidRPr="00551104" w:rsidRDefault="002F2ECC" w:rsidP="00C5247B">
      <w:pPr>
        <w:pStyle w:val="ListParagraph"/>
        <w:numPr>
          <w:ilvl w:val="0"/>
          <w:numId w:val="1"/>
        </w:numPr>
        <w:rPr>
          <w:szCs w:val="24"/>
        </w:rPr>
      </w:pPr>
      <m:oMath>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x</m:t>
                </m:r>
                <m:sSup>
                  <m:sSupPr>
                    <m:ctrlPr>
                      <w:rPr>
                        <w:rFonts w:ascii="Cambria Math" w:hAnsi="Cambria Math"/>
                        <w:i/>
                        <w:szCs w:val="24"/>
                      </w:rPr>
                    </m:ctrlPr>
                  </m:sSupPr>
                  <m:e>
                    <m:r>
                      <w:rPr>
                        <w:rFonts w:ascii="Cambria Math" w:hAnsi="Cambria Math"/>
                        <w:szCs w:val="24"/>
                      </w:rPr>
                      <m:t>y</m:t>
                    </m:r>
                  </m:e>
                  <m:sup>
                    <m:r>
                      <w:rPr>
                        <w:rFonts w:ascii="Cambria Math" w:hAnsi="Cambria Math"/>
                        <w:szCs w:val="24"/>
                      </w:rPr>
                      <m:t>3</m:t>
                    </m:r>
                  </m:sup>
                </m:sSup>
              </m:e>
            </m:d>
          </m:e>
          <m:sup>
            <m:r>
              <w:rPr>
                <w:rFonts w:ascii="Cambria Math" w:hAnsi="Cambria Math"/>
                <w:szCs w:val="24"/>
              </w:rPr>
              <m:t>2</m:t>
            </m:r>
          </m:sup>
        </m:sSup>
        <m:r>
          <w:rPr>
            <w:rFonts w:ascii="Cambria Math" w:hAnsi="Cambria Math"/>
            <w:szCs w:val="24"/>
          </w:rPr>
          <m:t>=</m:t>
        </m:r>
      </m:oMath>
    </w:p>
    <w:p w14:paraId="320A9574" w14:textId="5B145BC8" w:rsidR="00A2287B" w:rsidRPr="00551104" w:rsidRDefault="00A2287B" w:rsidP="00C5247B">
      <w:pPr>
        <w:rPr>
          <w:szCs w:val="24"/>
        </w:rPr>
      </w:pPr>
    </w:p>
    <w:p w14:paraId="3711DCED" w14:textId="43553EB3" w:rsidR="00A2287B" w:rsidRPr="00551104" w:rsidRDefault="00A2287B" w:rsidP="00C5247B">
      <w:pPr>
        <w:rPr>
          <w:szCs w:val="24"/>
        </w:rPr>
      </w:pPr>
    </w:p>
    <w:p w14:paraId="682FBEB6" w14:textId="1742BE6D" w:rsidR="00A2287B" w:rsidRPr="00551104" w:rsidRDefault="00A2287B" w:rsidP="00C5247B">
      <w:pPr>
        <w:ind w:firstLine="360"/>
        <w:rPr>
          <w:szCs w:val="24"/>
        </w:rPr>
      </w:pPr>
      <w:r w:rsidRPr="00551104">
        <w:rPr>
          <w:szCs w:val="24"/>
        </w:rPr>
        <w:t xml:space="preserve">(A)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 xml:space="preserve"> </m:t>
        </m:r>
        <m:sSup>
          <m:sSupPr>
            <m:ctrlPr>
              <w:rPr>
                <w:rFonts w:ascii="Cambria Math" w:hAnsi="Cambria Math"/>
                <w:i/>
                <w:szCs w:val="24"/>
              </w:rPr>
            </m:ctrlPr>
          </m:sSupPr>
          <m:e>
            <m:r>
              <w:rPr>
                <w:rFonts w:ascii="Cambria Math" w:hAnsi="Cambria Math"/>
                <w:szCs w:val="24"/>
              </w:rPr>
              <m:t>y</m:t>
            </m:r>
          </m:e>
          <m:sup>
            <m:r>
              <w:rPr>
                <w:rFonts w:ascii="Cambria Math" w:hAnsi="Cambria Math"/>
                <w:szCs w:val="24"/>
              </w:rPr>
              <m:t>3</m:t>
            </m:r>
          </m:sup>
        </m:sSup>
      </m:oMath>
      <w:r w:rsidRPr="00551104">
        <w:rPr>
          <w:szCs w:val="24"/>
        </w:rPr>
        <w:t xml:space="preserve">              (B)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sSup>
          <m:sSupPr>
            <m:ctrlPr>
              <w:rPr>
                <w:rFonts w:ascii="Cambria Math" w:hAnsi="Cambria Math"/>
                <w:i/>
                <w:szCs w:val="24"/>
              </w:rPr>
            </m:ctrlPr>
          </m:sSupPr>
          <m:e>
            <m:r>
              <w:rPr>
                <w:rFonts w:ascii="Cambria Math" w:hAnsi="Cambria Math"/>
                <w:szCs w:val="24"/>
              </w:rPr>
              <m:t>y</m:t>
            </m:r>
          </m:e>
          <m:sup>
            <m:r>
              <w:rPr>
                <w:rFonts w:ascii="Cambria Math" w:hAnsi="Cambria Math"/>
                <w:szCs w:val="24"/>
              </w:rPr>
              <m:t>6</m:t>
            </m:r>
          </m:sup>
        </m:sSup>
      </m:oMath>
      <w:r w:rsidRPr="00551104">
        <w:rPr>
          <w:szCs w:val="24"/>
        </w:rPr>
        <w:t xml:space="preserve">              (C) </w:t>
      </w:r>
      <m:oMath>
        <m:r>
          <w:rPr>
            <w:rFonts w:ascii="Cambria Math" w:hAnsi="Cambria Math"/>
            <w:szCs w:val="24"/>
          </w:rPr>
          <m:t>(x</m:t>
        </m:r>
        <m:sSup>
          <m:sSupPr>
            <m:ctrlPr>
              <w:rPr>
                <w:rFonts w:ascii="Cambria Math" w:hAnsi="Cambria Math"/>
                <w:i/>
                <w:szCs w:val="24"/>
              </w:rPr>
            </m:ctrlPr>
          </m:sSupPr>
          <m:e>
            <m:r>
              <w:rPr>
                <w:rFonts w:ascii="Cambria Math" w:hAnsi="Cambria Math"/>
                <w:szCs w:val="24"/>
              </w:rPr>
              <m:t>y)</m:t>
            </m:r>
          </m:e>
          <m:sup>
            <m:r>
              <w:rPr>
                <w:rFonts w:ascii="Cambria Math" w:hAnsi="Cambria Math"/>
                <w:szCs w:val="24"/>
              </w:rPr>
              <m:t>6</m:t>
            </m:r>
          </m:sup>
        </m:sSup>
      </m:oMath>
      <w:r w:rsidRPr="00551104">
        <w:rPr>
          <w:szCs w:val="24"/>
        </w:rPr>
        <w:t xml:space="preserve">             (D)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sSup>
          <m:sSupPr>
            <m:ctrlPr>
              <w:rPr>
                <w:rFonts w:ascii="Cambria Math" w:hAnsi="Cambria Math"/>
                <w:i/>
                <w:szCs w:val="24"/>
              </w:rPr>
            </m:ctrlPr>
          </m:sSupPr>
          <m:e>
            <m:r>
              <w:rPr>
                <w:rFonts w:ascii="Cambria Math" w:hAnsi="Cambria Math"/>
                <w:szCs w:val="24"/>
              </w:rPr>
              <m:t>y</m:t>
            </m:r>
          </m:e>
          <m:sup>
            <m:r>
              <w:rPr>
                <w:rFonts w:ascii="Cambria Math" w:hAnsi="Cambria Math"/>
                <w:szCs w:val="24"/>
              </w:rPr>
              <m:t>5</m:t>
            </m:r>
          </m:sup>
        </m:sSup>
      </m:oMath>
      <w:r w:rsidRPr="00551104">
        <w:rPr>
          <w:szCs w:val="24"/>
        </w:rPr>
        <w:t xml:space="preserve">                (E) </w:t>
      </w:r>
      <m:oMath>
        <m:r>
          <w:rPr>
            <w:rFonts w:ascii="Cambria Math" w:hAnsi="Cambria Math"/>
            <w:szCs w:val="24"/>
          </w:rPr>
          <m:t>(x</m:t>
        </m:r>
        <m:sSup>
          <m:sSupPr>
            <m:ctrlPr>
              <w:rPr>
                <w:rFonts w:ascii="Cambria Math" w:hAnsi="Cambria Math"/>
                <w:i/>
                <w:szCs w:val="24"/>
              </w:rPr>
            </m:ctrlPr>
          </m:sSupPr>
          <m:e>
            <m:r>
              <w:rPr>
                <w:rFonts w:ascii="Cambria Math" w:hAnsi="Cambria Math"/>
                <w:szCs w:val="24"/>
              </w:rPr>
              <m:t>y)</m:t>
            </m:r>
          </m:e>
          <m:sup>
            <m:r>
              <w:rPr>
                <w:rFonts w:ascii="Cambria Math" w:hAnsi="Cambria Math"/>
                <w:szCs w:val="24"/>
              </w:rPr>
              <m:t>5</m:t>
            </m:r>
          </m:sup>
        </m:sSup>
      </m:oMath>
    </w:p>
    <w:p w14:paraId="08BA4FDA" w14:textId="6E962513" w:rsidR="00432B9F" w:rsidRPr="00551104" w:rsidRDefault="00432B9F" w:rsidP="00C5247B">
      <w:pPr>
        <w:rPr>
          <w:szCs w:val="24"/>
        </w:rPr>
      </w:pPr>
    </w:p>
    <w:p w14:paraId="111943AA" w14:textId="11458AAE" w:rsidR="00432B9F" w:rsidRPr="00551104" w:rsidRDefault="00432B9F" w:rsidP="00C5247B">
      <w:pPr>
        <w:rPr>
          <w:szCs w:val="24"/>
        </w:rPr>
      </w:pPr>
    </w:p>
    <w:p w14:paraId="0F59E5FE" w14:textId="24E3C041" w:rsidR="00D92D6C" w:rsidRPr="00551104" w:rsidRDefault="002F2ECC" w:rsidP="00C5247B">
      <w:pPr>
        <w:pStyle w:val="ListParagraph"/>
        <w:numPr>
          <w:ilvl w:val="0"/>
          <w:numId w:val="1"/>
        </w:numPr>
        <w:rPr>
          <w:szCs w:val="24"/>
        </w:rPr>
      </w:pPr>
      <m:oMath>
        <m:rad>
          <m:radPr>
            <m:degHide m:val="1"/>
            <m:ctrlPr>
              <w:rPr>
                <w:rFonts w:ascii="Cambria Math" w:hAnsi="Cambria Math"/>
                <w:i/>
                <w:szCs w:val="24"/>
              </w:rPr>
            </m:ctrlPr>
          </m:radPr>
          <m:deg/>
          <m:e>
            <m:r>
              <w:rPr>
                <w:rFonts w:ascii="Cambria Math" w:hAnsi="Cambria Math"/>
                <w:szCs w:val="24"/>
              </w:rPr>
              <m:t>3</m:t>
            </m:r>
          </m:e>
        </m:rad>
        <m:r>
          <w:rPr>
            <w:rFonts w:ascii="Cambria Math" w:hAnsi="Cambria Math"/>
            <w:szCs w:val="24"/>
          </w:rPr>
          <m:t xml:space="preserve"> (</m:t>
        </m:r>
        <m:rad>
          <m:radPr>
            <m:degHide m:val="1"/>
            <m:ctrlPr>
              <w:rPr>
                <w:rFonts w:ascii="Cambria Math" w:hAnsi="Cambria Math"/>
                <w:i/>
                <w:szCs w:val="24"/>
              </w:rPr>
            </m:ctrlPr>
          </m:radPr>
          <m:deg/>
          <m:e>
            <m:r>
              <w:rPr>
                <w:rFonts w:ascii="Cambria Math" w:hAnsi="Cambria Math"/>
                <w:szCs w:val="24"/>
              </w:rPr>
              <m:t>3</m:t>
            </m:r>
          </m:e>
        </m:rad>
        <m:r>
          <w:rPr>
            <w:rFonts w:ascii="Cambria Math" w:hAnsi="Cambria Math"/>
            <w:szCs w:val="24"/>
          </w:rPr>
          <m:t>+2)=</m:t>
        </m:r>
      </m:oMath>
      <w:r w:rsidR="00432B9F" w:rsidRPr="00551104">
        <w:rPr>
          <w:szCs w:val="24"/>
        </w:rPr>
        <w:t xml:space="preserve"> </w:t>
      </w:r>
    </w:p>
    <w:p w14:paraId="4E4EA31C" w14:textId="77777777" w:rsidR="00D92D6C" w:rsidRPr="00551104" w:rsidRDefault="00D92D6C" w:rsidP="00C5247B">
      <w:pPr>
        <w:rPr>
          <w:szCs w:val="24"/>
        </w:rPr>
      </w:pPr>
    </w:p>
    <w:p w14:paraId="1DEAE979" w14:textId="77777777" w:rsidR="00D92D6C" w:rsidRPr="00551104" w:rsidRDefault="00D92D6C" w:rsidP="00C5247B">
      <w:pPr>
        <w:rPr>
          <w:szCs w:val="24"/>
        </w:rPr>
      </w:pPr>
    </w:p>
    <w:p w14:paraId="027780E6" w14:textId="4B5315A2" w:rsidR="00D92D6C" w:rsidRPr="00551104" w:rsidRDefault="00D92D6C" w:rsidP="00C5247B">
      <w:pPr>
        <w:ind w:firstLine="360"/>
        <w:rPr>
          <w:szCs w:val="24"/>
        </w:rPr>
      </w:pPr>
      <w:r w:rsidRPr="00551104">
        <w:rPr>
          <w:szCs w:val="24"/>
        </w:rPr>
        <w:t xml:space="preserve">(A) </w:t>
      </w:r>
      <m:oMath>
        <m:r>
          <w:rPr>
            <w:rFonts w:ascii="Cambria Math" w:hAnsi="Cambria Math"/>
            <w:szCs w:val="24"/>
          </w:rPr>
          <m:t>9+2</m:t>
        </m:r>
        <m:rad>
          <m:radPr>
            <m:degHide m:val="1"/>
            <m:ctrlPr>
              <w:rPr>
                <w:rFonts w:ascii="Cambria Math" w:hAnsi="Cambria Math"/>
                <w:i/>
                <w:szCs w:val="24"/>
              </w:rPr>
            </m:ctrlPr>
          </m:radPr>
          <m:deg/>
          <m:e>
            <m:r>
              <w:rPr>
                <w:rFonts w:ascii="Cambria Math" w:hAnsi="Cambria Math"/>
                <w:szCs w:val="24"/>
              </w:rPr>
              <m:t>3</m:t>
            </m:r>
          </m:e>
        </m:rad>
        <m:r>
          <w:rPr>
            <w:rFonts w:ascii="Cambria Math" w:hAnsi="Cambria Math"/>
            <w:szCs w:val="24"/>
          </w:rPr>
          <m:t xml:space="preserve"> </m:t>
        </m:r>
      </m:oMath>
      <w:r w:rsidR="008D0BB0" w:rsidRPr="00551104">
        <w:rPr>
          <w:szCs w:val="24"/>
        </w:rPr>
        <w:t xml:space="preserve">  </w:t>
      </w:r>
      <w:r w:rsidRPr="00551104">
        <w:rPr>
          <w:szCs w:val="24"/>
        </w:rPr>
        <w:t xml:space="preserve">       (B) </w:t>
      </w:r>
      <m:oMath>
        <m:r>
          <w:rPr>
            <w:rFonts w:ascii="Cambria Math" w:hAnsi="Cambria Math"/>
            <w:szCs w:val="24"/>
          </w:rPr>
          <m:t>5</m:t>
        </m:r>
      </m:oMath>
      <w:r w:rsidRPr="00551104">
        <w:rPr>
          <w:szCs w:val="24"/>
        </w:rPr>
        <w:t xml:space="preserve">           </w:t>
      </w:r>
      <w:r w:rsidR="00CB448D" w:rsidRPr="00551104">
        <w:rPr>
          <w:szCs w:val="24"/>
        </w:rPr>
        <w:t xml:space="preserve">      </w:t>
      </w:r>
      <w:r w:rsidRPr="00551104">
        <w:rPr>
          <w:szCs w:val="24"/>
        </w:rPr>
        <w:t xml:space="preserve">   (C) </w:t>
      </w:r>
      <m:oMath>
        <m:r>
          <w:rPr>
            <w:rFonts w:ascii="Cambria Math" w:hAnsi="Cambria Math"/>
            <w:szCs w:val="24"/>
          </w:rPr>
          <m:t>3+2</m:t>
        </m:r>
        <m:rad>
          <m:radPr>
            <m:degHide m:val="1"/>
            <m:ctrlPr>
              <w:rPr>
                <w:rFonts w:ascii="Cambria Math" w:hAnsi="Cambria Math"/>
                <w:i/>
                <w:szCs w:val="24"/>
              </w:rPr>
            </m:ctrlPr>
          </m:radPr>
          <m:deg/>
          <m:e>
            <m:r>
              <w:rPr>
                <w:rFonts w:ascii="Cambria Math" w:hAnsi="Cambria Math"/>
                <w:szCs w:val="24"/>
              </w:rPr>
              <m:t>3</m:t>
            </m:r>
          </m:e>
        </m:rad>
        <m:r>
          <w:rPr>
            <w:rFonts w:ascii="Cambria Math" w:hAnsi="Cambria Math"/>
            <w:szCs w:val="24"/>
          </w:rPr>
          <m:t xml:space="preserve"> </m:t>
        </m:r>
      </m:oMath>
      <w:r w:rsidR="0008570F" w:rsidRPr="00551104">
        <w:rPr>
          <w:szCs w:val="24"/>
        </w:rPr>
        <w:t xml:space="preserve">           </w:t>
      </w:r>
      <w:r w:rsidRPr="00551104">
        <w:rPr>
          <w:szCs w:val="24"/>
        </w:rPr>
        <w:t xml:space="preserve">(D) </w:t>
      </w:r>
      <m:oMath>
        <m:rad>
          <m:radPr>
            <m:degHide m:val="1"/>
            <m:ctrlPr>
              <w:rPr>
                <w:rFonts w:ascii="Cambria Math" w:hAnsi="Cambria Math"/>
                <w:i/>
                <w:szCs w:val="24"/>
              </w:rPr>
            </m:ctrlPr>
          </m:radPr>
          <m:deg/>
          <m:e>
            <m:r>
              <w:rPr>
                <w:rFonts w:ascii="Cambria Math" w:hAnsi="Cambria Math"/>
                <w:szCs w:val="24"/>
              </w:rPr>
              <m:t>3</m:t>
            </m:r>
          </m:e>
        </m:rad>
        <m:r>
          <w:rPr>
            <w:rFonts w:ascii="Cambria Math" w:hAnsi="Cambria Math"/>
            <w:szCs w:val="24"/>
          </w:rPr>
          <m:t xml:space="preserve"> +2</m:t>
        </m:r>
        <m:rad>
          <m:radPr>
            <m:degHide m:val="1"/>
            <m:ctrlPr>
              <w:rPr>
                <w:rFonts w:ascii="Cambria Math" w:hAnsi="Cambria Math"/>
                <w:i/>
                <w:szCs w:val="24"/>
              </w:rPr>
            </m:ctrlPr>
          </m:radPr>
          <m:deg/>
          <m:e>
            <m:r>
              <w:rPr>
                <w:rFonts w:ascii="Cambria Math" w:hAnsi="Cambria Math"/>
                <w:szCs w:val="24"/>
              </w:rPr>
              <m:t>3</m:t>
            </m:r>
          </m:e>
        </m:rad>
        <m:r>
          <w:rPr>
            <w:rFonts w:ascii="Cambria Math" w:hAnsi="Cambria Math"/>
            <w:szCs w:val="24"/>
          </w:rPr>
          <m:t xml:space="preserve"> </m:t>
        </m:r>
      </m:oMath>
      <w:r w:rsidR="00CB448D" w:rsidRPr="00551104">
        <w:rPr>
          <w:szCs w:val="24"/>
        </w:rPr>
        <w:t xml:space="preserve">          </w:t>
      </w:r>
      <w:r w:rsidRPr="00551104">
        <w:rPr>
          <w:szCs w:val="24"/>
        </w:rPr>
        <w:t xml:space="preserve">(E) </w:t>
      </w:r>
      <m:oMath>
        <m:r>
          <w:rPr>
            <w:rFonts w:ascii="Cambria Math" w:hAnsi="Cambria Math"/>
            <w:szCs w:val="24"/>
          </w:rPr>
          <m:t>11</m:t>
        </m:r>
      </m:oMath>
    </w:p>
    <w:p w14:paraId="068A2E69" w14:textId="00A619DF" w:rsidR="008E2446" w:rsidRPr="00551104" w:rsidRDefault="008E2446" w:rsidP="00C5247B">
      <w:pPr>
        <w:rPr>
          <w:szCs w:val="24"/>
        </w:rPr>
      </w:pPr>
    </w:p>
    <w:p w14:paraId="254777DC" w14:textId="18EED9ED" w:rsidR="008E2446" w:rsidRPr="00551104" w:rsidRDefault="008E2446" w:rsidP="00421E43">
      <w:pPr>
        <w:tabs>
          <w:tab w:val="left" w:pos="6708"/>
        </w:tabs>
        <w:rPr>
          <w:szCs w:val="24"/>
        </w:rPr>
      </w:pPr>
    </w:p>
    <w:p w14:paraId="14099D59" w14:textId="45B40F98" w:rsidR="008E2446" w:rsidRPr="00C5247B" w:rsidRDefault="00D84B5F" w:rsidP="00D84B5F">
      <w:pPr>
        <w:pStyle w:val="ListParagraph"/>
        <w:numPr>
          <w:ilvl w:val="0"/>
          <w:numId w:val="1"/>
        </w:numPr>
        <w:tabs>
          <w:tab w:val="left" w:pos="6708"/>
        </w:tabs>
        <w:rPr>
          <w:szCs w:val="24"/>
        </w:rPr>
      </w:pPr>
      <w:r w:rsidRPr="00D84B5F">
        <w:rPr>
          <w:noProof/>
          <w:szCs w:val="24"/>
        </w:rPr>
        <w:lastRenderedPageBreak/>
        <w:drawing>
          <wp:anchor distT="0" distB="0" distL="114300" distR="114300" simplePos="0" relativeHeight="251678720" behindDoc="0" locked="0" layoutInCell="1" allowOverlap="1" wp14:anchorId="7E9B043A" wp14:editId="068675C8">
            <wp:simplePos x="0" y="0"/>
            <wp:positionH relativeFrom="column">
              <wp:posOffset>3077604</wp:posOffset>
            </wp:positionH>
            <wp:positionV relativeFrom="paragraph">
              <wp:posOffset>97</wp:posOffset>
            </wp:positionV>
            <wp:extent cx="3116580" cy="1909445"/>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580" cy="1909445"/>
                    </a:xfrm>
                    <a:prstGeom prst="rect">
                      <a:avLst/>
                    </a:prstGeom>
                    <a:noFill/>
                    <a:ln>
                      <a:noFill/>
                    </a:ln>
                  </pic:spPr>
                </pic:pic>
              </a:graphicData>
            </a:graphic>
          </wp:anchor>
        </w:drawing>
      </w:r>
      <w:r w:rsidR="00B83107" w:rsidRPr="00551104">
        <w:rPr>
          <w:szCs w:val="24"/>
        </w:rPr>
        <w:t>The shaded area (including the boundary) represents the graph of which of the following sets of inequalities?</w:t>
      </w:r>
      <w:r w:rsidR="00F50EDE" w:rsidRPr="00C5247B">
        <w:rPr>
          <w:szCs w:val="24"/>
        </w:rPr>
        <w:t xml:space="preserve">  </w:t>
      </w:r>
    </w:p>
    <w:p w14:paraId="438D8D8D" w14:textId="628F0E63" w:rsidR="00D67622" w:rsidRPr="00551104" w:rsidRDefault="00D67622" w:rsidP="00421E43">
      <w:pPr>
        <w:tabs>
          <w:tab w:val="left" w:pos="6708"/>
        </w:tabs>
        <w:rPr>
          <w:szCs w:val="24"/>
        </w:rPr>
      </w:pPr>
    </w:p>
    <w:p w14:paraId="4B16502F" w14:textId="785EEB61" w:rsidR="007A565B" w:rsidRPr="00551104" w:rsidRDefault="007A565B" w:rsidP="00421E43">
      <w:pPr>
        <w:pStyle w:val="ListParagraph"/>
        <w:numPr>
          <w:ilvl w:val="0"/>
          <w:numId w:val="4"/>
        </w:numPr>
        <w:tabs>
          <w:tab w:val="left" w:pos="6708"/>
        </w:tabs>
        <w:rPr>
          <w:szCs w:val="24"/>
        </w:rPr>
      </w:pPr>
      <w:r w:rsidRPr="00551104">
        <w:rPr>
          <w:szCs w:val="24"/>
        </w:rPr>
        <w:t xml:space="preserve">x ≤ 3 and y ≤ 3 </w:t>
      </w:r>
      <w:r w:rsidR="00674030" w:rsidRPr="00551104">
        <w:rPr>
          <w:szCs w:val="24"/>
        </w:rPr>
        <w:t xml:space="preserve">                 </w:t>
      </w:r>
      <w:r w:rsidR="00C5247B">
        <w:rPr>
          <w:szCs w:val="24"/>
        </w:rPr>
        <w:t xml:space="preserve">                               </w:t>
      </w:r>
    </w:p>
    <w:p w14:paraId="03BC8F5F" w14:textId="66C7B15B" w:rsidR="007A565B" w:rsidRPr="00551104" w:rsidRDefault="00F50EDE" w:rsidP="00421E43">
      <w:pPr>
        <w:pStyle w:val="ListParagraph"/>
        <w:tabs>
          <w:tab w:val="left" w:pos="6708"/>
        </w:tabs>
        <w:ind w:left="756"/>
        <w:rPr>
          <w:szCs w:val="24"/>
        </w:rPr>
      </w:pPr>
      <w:r w:rsidRPr="00551104">
        <w:rPr>
          <w:szCs w:val="24"/>
        </w:rPr>
        <w:t xml:space="preserve">                                                                                       </w:t>
      </w:r>
    </w:p>
    <w:p w14:paraId="3569FAF7" w14:textId="113D0AF4" w:rsidR="007A565B" w:rsidRPr="00551104" w:rsidRDefault="007A565B" w:rsidP="00D84B5F">
      <w:pPr>
        <w:pStyle w:val="ListParagraph"/>
        <w:numPr>
          <w:ilvl w:val="0"/>
          <w:numId w:val="4"/>
        </w:numPr>
        <w:tabs>
          <w:tab w:val="left" w:pos="6708"/>
        </w:tabs>
        <w:rPr>
          <w:szCs w:val="24"/>
        </w:rPr>
      </w:pPr>
      <w:r w:rsidRPr="00551104">
        <w:rPr>
          <w:szCs w:val="24"/>
        </w:rPr>
        <w:t>x ≤ 3 and y ≥ 0</w:t>
      </w:r>
    </w:p>
    <w:p w14:paraId="512B41BC" w14:textId="77777777" w:rsidR="007A565B" w:rsidRPr="00551104" w:rsidRDefault="007A565B" w:rsidP="00421E43">
      <w:pPr>
        <w:pStyle w:val="ListParagraph"/>
        <w:rPr>
          <w:szCs w:val="24"/>
        </w:rPr>
      </w:pPr>
    </w:p>
    <w:p w14:paraId="3FB4E0BA" w14:textId="5F2FBCFA" w:rsidR="007A565B" w:rsidRPr="00551104" w:rsidRDefault="007A565B" w:rsidP="00D84B5F">
      <w:pPr>
        <w:pStyle w:val="ListParagraph"/>
        <w:numPr>
          <w:ilvl w:val="0"/>
          <w:numId w:val="4"/>
        </w:numPr>
        <w:tabs>
          <w:tab w:val="left" w:pos="6708"/>
        </w:tabs>
        <w:rPr>
          <w:szCs w:val="24"/>
        </w:rPr>
      </w:pPr>
      <w:r w:rsidRPr="00551104">
        <w:rPr>
          <w:szCs w:val="24"/>
        </w:rPr>
        <w:t>0 ≤ x ≤ 3 and y ≥ 0</w:t>
      </w:r>
    </w:p>
    <w:p w14:paraId="33BEC39E" w14:textId="29812331" w:rsidR="007A565B" w:rsidRPr="00551104" w:rsidRDefault="00C5247B" w:rsidP="00421E43">
      <w:pPr>
        <w:pStyle w:val="ListParagraph"/>
        <w:jc w:val="right"/>
        <w:rPr>
          <w:szCs w:val="24"/>
        </w:rPr>
      </w:pPr>
      <w:r>
        <w:rPr>
          <w:szCs w:val="24"/>
        </w:rPr>
        <w:t xml:space="preserve">  </w:t>
      </w:r>
    </w:p>
    <w:p w14:paraId="7E37E821" w14:textId="77777777" w:rsidR="00D84B5F" w:rsidRDefault="007A565B" w:rsidP="00D84B5F">
      <w:pPr>
        <w:pStyle w:val="ListParagraph"/>
        <w:numPr>
          <w:ilvl w:val="0"/>
          <w:numId w:val="4"/>
        </w:numPr>
        <w:tabs>
          <w:tab w:val="left" w:pos="6708"/>
        </w:tabs>
        <w:rPr>
          <w:szCs w:val="24"/>
        </w:rPr>
      </w:pPr>
      <w:r w:rsidRPr="00551104">
        <w:rPr>
          <w:szCs w:val="24"/>
        </w:rPr>
        <w:t>y ≤ 3 and x ≥ 0</w:t>
      </w:r>
      <w:r w:rsidR="00F50EDE" w:rsidRPr="00551104">
        <w:rPr>
          <w:szCs w:val="24"/>
        </w:rPr>
        <w:t xml:space="preserve">       </w:t>
      </w:r>
    </w:p>
    <w:p w14:paraId="52369AD1" w14:textId="1969B5F2" w:rsidR="009C7ACA" w:rsidRPr="00D84B5F" w:rsidRDefault="00F50EDE" w:rsidP="00D84B5F">
      <w:pPr>
        <w:tabs>
          <w:tab w:val="left" w:pos="6708"/>
        </w:tabs>
        <w:rPr>
          <w:szCs w:val="24"/>
        </w:rPr>
      </w:pPr>
      <w:r w:rsidRPr="00D84B5F">
        <w:rPr>
          <w:szCs w:val="24"/>
        </w:rPr>
        <w:t xml:space="preserve">                                                                                      </w:t>
      </w:r>
      <w:r w:rsidR="009C7ACA" w:rsidRPr="00D84B5F">
        <w:rPr>
          <w:szCs w:val="24"/>
        </w:rPr>
        <w:t xml:space="preserve">                   </w:t>
      </w:r>
    </w:p>
    <w:p w14:paraId="38532142" w14:textId="6491E550" w:rsidR="00A2287B" w:rsidRPr="00C5247B" w:rsidRDefault="007A565B" w:rsidP="00D84B5F">
      <w:pPr>
        <w:pStyle w:val="ListParagraph"/>
        <w:numPr>
          <w:ilvl w:val="0"/>
          <w:numId w:val="4"/>
        </w:numPr>
        <w:tabs>
          <w:tab w:val="left" w:pos="6708"/>
        </w:tabs>
        <w:rPr>
          <w:szCs w:val="24"/>
        </w:rPr>
      </w:pPr>
      <w:r w:rsidRPr="00C5247B">
        <w:rPr>
          <w:szCs w:val="24"/>
        </w:rPr>
        <w:t>0 ≤ y ≤ 3 and x ≥ 0</w:t>
      </w:r>
    </w:p>
    <w:p w14:paraId="17646C67" w14:textId="77777777" w:rsidR="00C5247B" w:rsidRPr="00C5247B" w:rsidRDefault="00C5247B" w:rsidP="00C5247B">
      <w:pPr>
        <w:rPr>
          <w:szCs w:val="24"/>
        </w:rPr>
      </w:pPr>
    </w:p>
    <w:p w14:paraId="3912D9FB" w14:textId="6ED70379" w:rsidR="000405CA" w:rsidRPr="00551104" w:rsidRDefault="002F2ECC" w:rsidP="00C5247B">
      <w:pPr>
        <w:pStyle w:val="ListParagraph"/>
        <w:numPr>
          <w:ilvl w:val="0"/>
          <w:numId w:val="1"/>
        </w:numPr>
        <w:rPr>
          <w:szCs w:val="24"/>
        </w:rPr>
      </w:pPr>
      <m:oMath>
        <m:f>
          <m:fPr>
            <m:ctrlPr>
              <w:rPr>
                <w:rFonts w:ascii="Cambria Math" w:hAnsi="Cambria Math"/>
                <w:i/>
                <w:szCs w:val="24"/>
              </w:rPr>
            </m:ctrlPr>
          </m:fPr>
          <m:num>
            <m:r>
              <w:rPr>
                <w:rFonts w:ascii="Cambria Math" w:hAnsi="Cambria Math"/>
                <w:szCs w:val="24"/>
              </w:rPr>
              <m:t>x-3</m:t>
            </m:r>
          </m:num>
          <m:den>
            <m:r>
              <w:rPr>
                <w:rFonts w:ascii="Cambria Math" w:hAnsi="Cambria Math"/>
                <w:szCs w:val="24"/>
              </w:rPr>
              <m:t>8</m:t>
            </m:r>
          </m:den>
        </m:f>
        <m:r>
          <w:rPr>
            <w:rFonts w:ascii="Cambria Math" w:hAnsi="Cambria Math"/>
            <w:szCs w:val="24"/>
          </w:rPr>
          <m:t>-</m:t>
        </m:r>
        <m:f>
          <m:fPr>
            <m:ctrlPr>
              <w:rPr>
                <w:rFonts w:ascii="Cambria Math" w:hAnsi="Cambria Math"/>
                <w:i/>
                <w:szCs w:val="24"/>
              </w:rPr>
            </m:ctrlPr>
          </m:fPr>
          <m:num>
            <m:r>
              <w:rPr>
                <w:rFonts w:ascii="Cambria Math" w:hAnsi="Cambria Math"/>
                <w:szCs w:val="24"/>
              </w:rPr>
              <m:t>7</m:t>
            </m:r>
          </m:num>
          <m:den>
            <m:r>
              <w:rPr>
                <w:rFonts w:ascii="Cambria Math" w:hAnsi="Cambria Math"/>
                <w:szCs w:val="24"/>
              </w:rPr>
              <m:t>4</m:t>
            </m:r>
          </m:den>
        </m:f>
        <m:r>
          <w:rPr>
            <w:rFonts w:ascii="Cambria Math" w:hAnsi="Cambria Math"/>
            <w:szCs w:val="24"/>
          </w:rPr>
          <m:t>=</m:t>
        </m:r>
        <m:f>
          <m:fPr>
            <m:ctrlPr>
              <w:rPr>
                <w:rFonts w:ascii="Cambria Math" w:hAnsi="Cambria Math"/>
                <w:i/>
                <w:szCs w:val="24"/>
              </w:rPr>
            </m:ctrlPr>
          </m:fPr>
          <m:num>
            <m:r>
              <w:rPr>
                <w:rFonts w:ascii="Cambria Math" w:hAnsi="Cambria Math"/>
                <w:szCs w:val="24"/>
              </w:rPr>
              <m:t>5</m:t>
            </m:r>
          </m:num>
          <m:den>
            <m:r>
              <w:rPr>
                <w:rFonts w:ascii="Cambria Math" w:hAnsi="Cambria Math"/>
                <w:szCs w:val="24"/>
              </w:rPr>
              <m:t>8</m:t>
            </m:r>
          </m:den>
        </m:f>
      </m:oMath>
      <w:r w:rsidR="000405CA" w:rsidRPr="00551104">
        <w:rPr>
          <w:szCs w:val="24"/>
        </w:rPr>
        <w:t xml:space="preserve"> </w:t>
      </w:r>
      <w:r w:rsidR="008D5533" w:rsidRPr="00551104">
        <w:rPr>
          <w:szCs w:val="24"/>
        </w:rPr>
        <w:t xml:space="preserve"> </w:t>
      </w:r>
      <w:r w:rsidR="000405CA" w:rsidRPr="00551104">
        <w:rPr>
          <w:szCs w:val="24"/>
        </w:rPr>
        <w:t>has a solution of</w:t>
      </w:r>
    </w:p>
    <w:p w14:paraId="6DDC84C7" w14:textId="3FDEB0B1" w:rsidR="003362BA" w:rsidRPr="00551104" w:rsidRDefault="003362BA" w:rsidP="00C5247B">
      <w:pPr>
        <w:rPr>
          <w:szCs w:val="24"/>
        </w:rPr>
      </w:pPr>
    </w:p>
    <w:p w14:paraId="3BDB1E87" w14:textId="3CF2F215" w:rsidR="003362BA" w:rsidRPr="00551104" w:rsidRDefault="003362BA" w:rsidP="00C5247B">
      <w:pPr>
        <w:ind w:firstLine="360"/>
        <w:rPr>
          <w:szCs w:val="24"/>
        </w:rPr>
      </w:pPr>
      <w:r w:rsidRPr="00551104">
        <w:rPr>
          <w:szCs w:val="24"/>
        </w:rPr>
        <w:t xml:space="preserve">(A) </w:t>
      </w:r>
      <m:oMath>
        <m:r>
          <w:rPr>
            <w:rFonts w:ascii="Cambria Math" w:hAnsi="Cambria Math"/>
            <w:szCs w:val="24"/>
          </w:rPr>
          <m:t xml:space="preserve">-12 </m:t>
        </m:r>
      </m:oMath>
      <w:r w:rsidRPr="00551104">
        <w:rPr>
          <w:szCs w:val="24"/>
        </w:rPr>
        <w:t xml:space="preserve">              (B) </w:t>
      </w:r>
      <m:oMath>
        <m:r>
          <w:rPr>
            <w:rFonts w:ascii="Cambria Math" w:hAnsi="Cambria Math"/>
            <w:szCs w:val="24"/>
          </w:rPr>
          <m:t>-6</m:t>
        </m:r>
      </m:oMath>
      <w:r w:rsidRPr="00551104">
        <w:rPr>
          <w:szCs w:val="24"/>
        </w:rPr>
        <w:t xml:space="preserve">                  (C) </w:t>
      </w:r>
      <m:oMath>
        <m:r>
          <w:rPr>
            <w:rFonts w:ascii="Cambria Math" w:hAnsi="Cambria Math"/>
            <w:szCs w:val="24"/>
          </w:rPr>
          <m:t xml:space="preserve">15                         </m:t>
        </m:r>
      </m:oMath>
      <w:r w:rsidRPr="00551104">
        <w:rPr>
          <w:szCs w:val="24"/>
        </w:rPr>
        <w:t xml:space="preserve">(D) </w:t>
      </w:r>
      <m:oMath>
        <m:r>
          <w:rPr>
            <w:rFonts w:ascii="Cambria Math" w:hAnsi="Cambria Math"/>
            <w:szCs w:val="24"/>
          </w:rPr>
          <m:t xml:space="preserve">16 </m:t>
        </m:r>
      </m:oMath>
      <w:r w:rsidRPr="00551104">
        <w:rPr>
          <w:szCs w:val="24"/>
        </w:rPr>
        <w:t xml:space="preserve">                (E) </w:t>
      </w:r>
      <m:oMath>
        <m:r>
          <w:rPr>
            <w:rFonts w:ascii="Cambria Math" w:hAnsi="Cambria Math"/>
            <w:szCs w:val="24"/>
          </w:rPr>
          <m:t>22</m:t>
        </m:r>
      </m:oMath>
    </w:p>
    <w:p w14:paraId="6C11EE82" w14:textId="06F7D230" w:rsidR="003362BA" w:rsidRPr="00551104" w:rsidRDefault="003362BA" w:rsidP="00C5247B">
      <w:pPr>
        <w:rPr>
          <w:szCs w:val="24"/>
        </w:rPr>
      </w:pPr>
    </w:p>
    <w:p w14:paraId="51CBC664" w14:textId="376554DA" w:rsidR="000B1429" w:rsidRPr="00551104" w:rsidRDefault="000B1429" w:rsidP="00C5247B">
      <w:pPr>
        <w:pStyle w:val="ListParagraph"/>
        <w:numPr>
          <w:ilvl w:val="0"/>
          <w:numId w:val="1"/>
        </w:numPr>
        <w:rPr>
          <w:szCs w:val="24"/>
        </w:rPr>
      </w:pPr>
      <w:r w:rsidRPr="00551104">
        <w:rPr>
          <w:szCs w:val="24"/>
        </w:rPr>
        <w:t xml:space="preserve"> </w:t>
      </w:r>
      <w:r w:rsidR="00CA28A7" w:rsidRPr="00551104">
        <w:rPr>
          <w:szCs w:val="24"/>
        </w:rPr>
        <w:t xml:space="preserve"> If </w:t>
      </w:r>
      <w:r w:rsidRPr="00551104">
        <w:rPr>
          <w:szCs w:val="24"/>
        </w:rPr>
        <w:t xml:space="preserve">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+2x=3</m:t>
        </m:r>
      </m:oMath>
      <w:r w:rsidR="00CA28A7" w:rsidRPr="00551104">
        <w:rPr>
          <w:szCs w:val="24"/>
        </w:rPr>
        <w:t xml:space="preserve"> then x could equal</w:t>
      </w:r>
    </w:p>
    <w:p w14:paraId="7C343F5D" w14:textId="77777777" w:rsidR="000B1429" w:rsidRPr="00551104" w:rsidRDefault="000B1429" w:rsidP="00C5247B">
      <w:pPr>
        <w:rPr>
          <w:szCs w:val="24"/>
        </w:rPr>
      </w:pPr>
    </w:p>
    <w:p w14:paraId="0CA79E1B" w14:textId="77777777" w:rsidR="000B1429" w:rsidRPr="00551104" w:rsidRDefault="000B1429" w:rsidP="00C5247B">
      <w:pPr>
        <w:rPr>
          <w:szCs w:val="24"/>
        </w:rPr>
      </w:pPr>
    </w:p>
    <w:p w14:paraId="79DB547F" w14:textId="5F20B0F6" w:rsidR="0054397C" w:rsidRPr="00551104" w:rsidRDefault="00EA25CC" w:rsidP="00C5247B">
      <w:pPr>
        <w:ind w:firstLine="360"/>
        <w:rPr>
          <w:szCs w:val="24"/>
        </w:rPr>
      </w:pPr>
      <w:r w:rsidRPr="00551104">
        <w:rPr>
          <w:szCs w:val="24"/>
        </w:rPr>
        <w:t xml:space="preserve">(A) </w:t>
      </w:r>
      <m:oMath>
        <m:r>
          <w:rPr>
            <w:rFonts w:ascii="Cambria Math" w:hAnsi="Cambria Math"/>
            <w:szCs w:val="24"/>
          </w:rPr>
          <m:t xml:space="preserve">-3 </m:t>
        </m:r>
      </m:oMath>
      <w:r w:rsidRPr="00551104">
        <w:rPr>
          <w:szCs w:val="24"/>
        </w:rPr>
        <w:t xml:space="preserve">             </w:t>
      </w:r>
      <w:r w:rsidR="0054397C" w:rsidRPr="00551104">
        <w:rPr>
          <w:szCs w:val="24"/>
        </w:rPr>
        <w:t xml:space="preserve">  </w:t>
      </w:r>
      <w:r w:rsidRPr="00551104">
        <w:rPr>
          <w:szCs w:val="24"/>
        </w:rPr>
        <w:t xml:space="preserve"> (B) </w:t>
      </w:r>
      <m:oMath>
        <m:r>
          <w:rPr>
            <w:rFonts w:ascii="Cambria Math" w:hAnsi="Cambria Math"/>
            <w:szCs w:val="24"/>
          </w:rPr>
          <m:t>-2</m:t>
        </m:r>
      </m:oMath>
      <w:r w:rsidRPr="00551104">
        <w:rPr>
          <w:szCs w:val="24"/>
        </w:rPr>
        <w:t xml:space="preserve">                  (C) </w:t>
      </w:r>
      <m:oMath>
        <m:r>
          <w:rPr>
            <w:rFonts w:ascii="Cambria Math" w:hAnsi="Cambria Math"/>
            <w:szCs w:val="24"/>
          </w:rPr>
          <m:t xml:space="preserve">-1                         </m:t>
        </m:r>
      </m:oMath>
      <w:r w:rsidRPr="00551104">
        <w:rPr>
          <w:szCs w:val="24"/>
        </w:rPr>
        <w:t xml:space="preserve">(D) </w:t>
      </w:r>
      <m:oMath>
        <m:r>
          <w:rPr>
            <w:rFonts w:ascii="Cambria Math" w:hAnsi="Cambria Math"/>
            <w:szCs w:val="24"/>
          </w:rPr>
          <m:t xml:space="preserve">0 </m:t>
        </m:r>
      </m:oMath>
      <w:r w:rsidRPr="00551104">
        <w:rPr>
          <w:szCs w:val="24"/>
        </w:rPr>
        <w:t xml:space="preserve">                  (E) </w:t>
      </w:r>
      <m:oMath>
        <m:r>
          <w:rPr>
            <w:rFonts w:ascii="Cambria Math" w:hAnsi="Cambria Math"/>
            <w:szCs w:val="24"/>
          </w:rPr>
          <m:t>3</m:t>
        </m:r>
      </m:oMath>
    </w:p>
    <w:p w14:paraId="5BA10BAE" w14:textId="77777777" w:rsidR="00A66669" w:rsidRPr="00551104" w:rsidRDefault="00A66669" w:rsidP="00C5247B">
      <w:pPr>
        <w:rPr>
          <w:szCs w:val="24"/>
        </w:rPr>
      </w:pPr>
    </w:p>
    <w:p w14:paraId="2807481F" w14:textId="2C6FBBC1" w:rsidR="00DA5DEF" w:rsidRPr="00551104" w:rsidRDefault="002F2ECC" w:rsidP="00C5247B">
      <w:pPr>
        <w:pStyle w:val="ListParagraph"/>
        <w:numPr>
          <w:ilvl w:val="0"/>
          <w:numId w:val="1"/>
        </w:numPr>
        <w:rPr>
          <w:szCs w:val="24"/>
        </w:rPr>
      </w:pP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3</m:t>
            </m:r>
          </m:sup>
        </m:sSup>
        <m:r>
          <w:rPr>
            <w:rFonts w:ascii="Cambria Math" w:hAnsi="Cambria Math"/>
            <w:szCs w:val="24"/>
          </w:rPr>
          <m:t xml:space="preserve"> (2</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+ 4x) =</m:t>
        </m:r>
      </m:oMath>
      <w:r w:rsidR="00DA5DEF" w:rsidRPr="00551104">
        <w:rPr>
          <w:szCs w:val="24"/>
        </w:rPr>
        <w:t xml:space="preserve"> </w:t>
      </w:r>
    </w:p>
    <w:p w14:paraId="78491968" w14:textId="77777777" w:rsidR="00DA5DEF" w:rsidRPr="00551104" w:rsidRDefault="00DA5DEF" w:rsidP="00C5247B">
      <w:pPr>
        <w:rPr>
          <w:szCs w:val="24"/>
        </w:rPr>
      </w:pPr>
    </w:p>
    <w:p w14:paraId="0AD593C8" w14:textId="0A5B233C" w:rsidR="00DA5DEF" w:rsidRPr="00551104" w:rsidRDefault="00DA5DEF" w:rsidP="00C5247B">
      <w:pPr>
        <w:rPr>
          <w:szCs w:val="24"/>
        </w:rPr>
      </w:pPr>
    </w:p>
    <w:p w14:paraId="31003E79" w14:textId="5D74CB52" w:rsidR="00DA5DEF" w:rsidRPr="00551104" w:rsidRDefault="00DA5DEF" w:rsidP="00C5247B">
      <w:pPr>
        <w:ind w:firstLine="360"/>
        <w:rPr>
          <w:szCs w:val="24"/>
        </w:rPr>
      </w:pPr>
      <w:r w:rsidRPr="00551104">
        <w:rPr>
          <w:szCs w:val="24"/>
        </w:rPr>
        <w:t xml:space="preserve">(A) </w:t>
      </w:r>
      <m:oMath>
        <m:r>
          <w:rPr>
            <w:rFonts w:ascii="Cambria Math" w:hAnsi="Cambria Math"/>
            <w:szCs w:val="24"/>
          </w:rPr>
          <m:t>2x+4</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4</m:t>
            </m:r>
          </m:sup>
        </m:sSup>
      </m:oMath>
      <w:r w:rsidRPr="00551104">
        <w:rPr>
          <w:szCs w:val="24"/>
        </w:rPr>
        <w:t xml:space="preserve">    </w:t>
      </w:r>
      <w:r w:rsidR="001C5C4B" w:rsidRPr="00551104">
        <w:rPr>
          <w:szCs w:val="24"/>
        </w:rPr>
        <w:t xml:space="preserve"> </w:t>
      </w:r>
      <w:r w:rsidRPr="00551104">
        <w:rPr>
          <w:szCs w:val="24"/>
        </w:rPr>
        <w:t xml:space="preserve"> (B) </w:t>
      </w:r>
      <m:oMath>
        <m:r>
          <w:rPr>
            <w:rFonts w:ascii="Cambria Math" w:hAnsi="Cambria Math"/>
            <w:szCs w:val="24"/>
          </w:rPr>
          <m:t>2</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-6</m:t>
            </m:r>
          </m:sup>
        </m:sSup>
        <m:r>
          <w:rPr>
            <w:rFonts w:ascii="Cambria Math" w:hAnsi="Cambria Math"/>
            <w:szCs w:val="24"/>
          </w:rPr>
          <m:t>+4</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3</m:t>
            </m:r>
          </m:sup>
        </m:sSup>
      </m:oMath>
      <w:r w:rsidRPr="00551104">
        <w:rPr>
          <w:szCs w:val="24"/>
        </w:rPr>
        <w:t xml:space="preserve">   </w:t>
      </w:r>
      <w:r w:rsidR="00504852" w:rsidRPr="00551104">
        <w:rPr>
          <w:szCs w:val="24"/>
        </w:rPr>
        <w:t xml:space="preserve"> </w:t>
      </w:r>
      <w:r w:rsidR="009E5FE3" w:rsidRPr="00551104">
        <w:rPr>
          <w:szCs w:val="24"/>
        </w:rPr>
        <w:t xml:space="preserve">  </w:t>
      </w:r>
      <w:r w:rsidR="00504852" w:rsidRPr="00551104">
        <w:rPr>
          <w:szCs w:val="24"/>
        </w:rPr>
        <w:t xml:space="preserve"> </w:t>
      </w:r>
      <w:r w:rsidRPr="00551104">
        <w:rPr>
          <w:szCs w:val="24"/>
        </w:rPr>
        <w:t xml:space="preserve">(C) </w:t>
      </w:r>
      <m:oMath>
        <m:r>
          <w:rPr>
            <w:rFonts w:ascii="Cambria Math" w:hAnsi="Cambria Math"/>
            <w:szCs w:val="24"/>
          </w:rPr>
          <m:t>2</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5</m:t>
            </m:r>
          </m:sup>
        </m:sSup>
        <m:r>
          <w:rPr>
            <w:rFonts w:ascii="Cambria Math" w:hAnsi="Cambria Math"/>
            <w:szCs w:val="24"/>
          </w:rPr>
          <m:t>+4</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4</m:t>
            </m:r>
          </m:sup>
        </m:sSup>
        <m:r>
          <w:rPr>
            <w:rFonts w:ascii="Cambria Math" w:hAnsi="Cambria Math"/>
            <w:szCs w:val="24"/>
          </w:rPr>
          <m:t xml:space="preserve">           </m:t>
        </m:r>
      </m:oMath>
      <w:r w:rsidRPr="00551104">
        <w:rPr>
          <w:szCs w:val="24"/>
        </w:rPr>
        <w:t xml:space="preserve">(D) </w:t>
      </w:r>
      <m:oMath>
        <m:r>
          <w:rPr>
            <w:rFonts w:ascii="Cambria Math" w:hAnsi="Cambria Math"/>
            <w:szCs w:val="24"/>
          </w:rPr>
          <m:t xml:space="preserve">2x+4x </m:t>
        </m:r>
      </m:oMath>
      <w:r w:rsidRPr="00551104">
        <w:rPr>
          <w:szCs w:val="24"/>
        </w:rPr>
        <w:t xml:space="preserve">  </w:t>
      </w:r>
      <w:r w:rsidR="00EA43F6" w:rsidRPr="00551104">
        <w:rPr>
          <w:szCs w:val="24"/>
        </w:rPr>
        <w:t xml:space="preserve"> </w:t>
      </w:r>
      <w:r w:rsidR="009E5FE3" w:rsidRPr="00551104">
        <w:rPr>
          <w:szCs w:val="24"/>
        </w:rPr>
        <w:t xml:space="preserve">  </w:t>
      </w:r>
      <w:r w:rsidR="00EA43F6" w:rsidRPr="00551104">
        <w:rPr>
          <w:szCs w:val="24"/>
        </w:rPr>
        <w:t xml:space="preserve">  </w:t>
      </w:r>
      <w:r w:rsidRPr="00551104">
        <w:rPr>
          <w:szCs w:val="24"/>
        </w:rPr>
        <w:t>(E)</w:t>
      </w:r>
      <w:r w:rsidR="00D35483">
        <w:rPr>
          <w:szCs w:val="24"/>
        </w:rPr>
        <w:t xml:space="preserve"> </w:t>
      </w:r>
      <m:oMath>
        <m:r>
          <w:rPr>
            <w:rFonts w:ascii="Cambria Math" w:hAnsi="Cambria Math"/>
            <w:szCs w:val="24"/>
          </w:rPr>
          <m:t>2</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-5</m:t>
            </m:r>
          </m:sup>
        </m:sSup>
        <m:r>
          <w:rPr>
            <w:rFonts w:ascii="Cambria Math" w:hAnsi="Cambria Math"/>
            <w:szCs w:val="24"/>
          </w:rPr>
          <m:t>+4</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4</m:t>
            </m:r>
          </m:sup>
        </m:sSup>
      </m:oMath>
    </w:p>
    <w:p w14:paraId="30305BEA" w14:textId="4A42FABF" w:rsidR="00D54F97" w:rsidRPr="00551104" w:rsidRDefault="00D54F97" w:rsidP="00C5247B">
      <w:pPr>
        <w:rPr>
          <w:szCs w:val="24"/>
        </w:rPr>
      </w:pPr>
    </w:p>
    <w:p w14:paraId="069A49F5" w14:textId="6813E3F0" w:rsidR="00D54F97" w:rsidRPr="00551104" w:rsidRDefault="00D54F97" w:rsidP="00C5247B">
      <w:pPr>
        <w:rPr>
          <w:szCs w:val="24"/>
        </w:rPr>
      </w:pPr>
    </w:p>
    <w:p w14:paraId="0F76F912" w14:textId="649626C0" w:rsidR="006B59A5" w:rsidRPr="00551104" w:rsidRDefault="00D54F97" w:rsidP="00C5247B">
      <w:pPr>
        <w:pStyle w:val="ListParagraph"/>
        <w:numPr>
          <w:ilvl w:val="0"/>
          <w:numId w:val="1"/>
        </w:numPr>
        <w:rPr>
          <w:szCs w:val="24"/>
        </w:rPr>
      </w:pPr>
      <w:r w:rsidRPr="00551104">
        <w:rPr>
          <w:szCs w:val="24"/>
        </w:rPr>
        <w:t xml:space="preserve">When factored, </w:t>
      </w:r>
      <m:oMath>
        <m:sSup>
          <m:sSupPr>
            <m:ctrlPr>
              <w:rPr>
                <w:rFonts w:ascii="Cambria Math" w:hAnsi="Cambria Math"/>
                <w:i/>
                <w:szCs w:val="24"/>
              </w:rPr>
            </m:ctrlPr>
          </m:sSupPr>
          <m:e>
            <m:r>
              <w:rPr>
                <w:rFonts w:ascii="Cambria Math" w:hAnsi="Cambria Math"/>
                <w:szCs w:val="24"/>
              </w:rPr>
              <m:t>y</m:t>
            </m:r>
          </m:e>
          <m:sup>
            <m:r>
              <w:rPr>
                <w:rFonts w:ascii="Cambria Math" w:hAnsi="Cambria Math"/>
                <w:szCs w:val="24"/>
              </w:rPr>
              <m:t>2</m:t>
            </m:r>
          </m:sup>
        </m:sSup>
        <m:r>
          <w:rPr>
            <w:rFonts w:ascii="Cambria Math" w:hAnsi="Cambria Math"/>
            <w:szCs w:val="24"/>
          </w:rPr>
          <m:t>-7y+12=</m:t>
        </m:r>
      </m:oMath>
      <w:r w:rsidRPr="00551104">
        <w:rPr>
          <w:szCs w:val="24"/>
        </w:rPr>
        <w:t xml:space="preserve"> </w:t>
      </w:r>
    </w:p>
    <w:p w14:paraId="7C919CE5" w14:textId="77777777" w:rsidR="006B59A5" w:rsidRPr="00551104" w:rsidRDefault="006B59A5" w:rsidP="00C5247B">
      <w:pPr>
        <w:rPr>
          <w:szCs w:val="24"/>
        </w:rPr>
      </w:pPr>
    </w:p>
    <w:p w14:paraId="6AE4A882" w14:textId="77777777" w:rsidR="008541F9" w:rsidRPr="00551104" w:rsidRDefault="008541F9" w:rsidP="00C5247B">
      <w:pPr>
        <w:rPr>
          <w:szCs w:val="24"/>
        </w:rPr>
      </w:pPr>
    </w:p>
    <w:p w14:paraId="531F7B3E" w14:textId="4F9E916B" w:rsidR="00AB0E51" w:rsidRDefault="00D54F97" w:rsidP="00C5247B">
      <w:pPr>
        <w:ind w:firstLine="360"/>
        <w:rPr>
          <w:szCs w:val="24"/>
        </w:rPr>
      </w:pPr>
      <w:r w:rsidRPr="00551104">
        <w:rPr>
          <w:szCs w:val="24"/>
        </w:rPr>
        <w:t xml:space="preserve">(A) </w:t>
      </w:r>
      <m:oMath>
        <m:r>
          <w:rPr>
            <w:rFonts w:ascii="Cambria Math" w:hAnsi="Cambria Math"/>
            <w:szCs w:val="24"/>
          </w:rPr>
          <m:t>y</m:t>
        </m:r>
        <m:d>
          <m:dPr>
            <m:ctrlPr>
              <w:rPr>
                <w:rFonts w:ascii="Cambria Math" w:hAnsi="Cambria Math"/>
                <w:i/>
                <w:szCs w:val="24"/>
              </w:rPr>
            </m:ctrlPr>
          </m:dPr>
          <m:e>
            <m:r>
              <w:rPr>
                <w:rFonts w:ascii="Cambria Math" w:hAnsi="Cambria Math"/>
                <w:szCs w:val="24"/>
              </w:rPr>
              <m:t>y - 7</m:t>
            </m:r>
          </m:e>
        </m:d>
        <m:r>
          <w:rPr>
            <w:rFonts w:ascii="Cambria Math" w:hAnsi="Cambria Math"/>
            <w:szCs w:val="24"/>
          </w:rPr>
          <m:t>+12</m:t>
        </m:r>
      </m:oMath>
      <w:r w:rsidRPr="00551104">
        <w:rPr>
          <w:szCs w:val="24"/>
        </w:rPr>
        <w:t xml:space="preserve"> </w:t>
      </w:r>
      <w:r w:rsidR="008541F9" w:rsidRPr="00551104">
        <w:rPr>
          <w:szCs w:val="24"/>
        </w:rPr>
        <w:t xml:space="preserve"> </w:t>
      </w:r>
      <w:r w:rsidR="00417544">
        <w:rPr>
          <w:szCs w:val="24"/>
        </w:rPr>
        <w:t xml:space="preserve">     </w:t>
      </w:r>
      <w:r w:rsidRPr="00551104">
        <w:rPr>
          <w:szCs w:val="24"/>
        </w:rPr>
        <w:t xml:space="preserve">(B) </w:t>
      </w:r>
      <m:oMath>
        <m:r>
          <w:rPr>
            <w:rFonts w:ascii="Cambria Math" w:hAnsi="Cambria Math"/>
            <w:szCs w:val="24"/>
          </w:rPr>
          <m:t>y(y - 7) + 5</m:t>
        </m:r>
      </m:oMath>
      <w:r w:rsidR="008541F9" w:rsidRPr="00551104">
        <w:rPr>
          <w:szCs w:val="24"/>
        </w:rPr>
        <w:t xml:space="preserve">  </w:t>
      </w:r>
      <w:r w:rsidR="00417544">
        <w:rPr>
          <w:szCs w:val="24"/>
        </w:rPr>
        <w:t xml:space="preserve">     </w:t>
      </w:r>
      <w:r w:rsidR="008541F9" w:rsidRPr="00551104">
        <w:rPr>
          <w:szCs w:val="24"/>
        </w:rPr>
        <w:t xml:space="preserve"> </w:t>
      </w:r>
      <w:r w:rsidRPr="00551104">
        <w:rPr>
          <w:szCs w:val="24"/>
        </w:rPr>
        <w:t xml:space="preserve">(C) </w:t>
      </w:r>
      <m:oMath>
        <m:r>
          <w:rPr>
            <w:rFonts w:ascii="Cambria Math" w:hAnsi="Cambria Math"/>
            <w:szCs w:val="24"/>
          </w:rPr>
          <m:t>(y + 2)(y + 6)</m:t>
        </m:r>
      </m:oMath>
      <w:r w:rsidR="009A5310" w:rsidRPr="00551104">
        <w:rPr>
          <w:szCs w:val="24"/>
        </w:rPr>
        <w:t xml:space="preserve"> </w:t>
      </w:r>
      <w:r w:rsidR="008541F9" w:rsidRPr="00551104">
        <w:rPr>
          <w:szCs w:val="24"/>
        </w:rPr>
        <w:t xml:space="preserve">  </w:t>
      </w:r>
    </w:p>
    <w:p w14:paraId="0146B0FF" w14:textId="77777777" w:rsidR="00AB0E51" w:rsidRDefault="00AB0E51" w:rsidP="00C5247B">
      <w:pPr>
        <w:ind w:firstLine="360"/>
        <w:rPr>
          <w:szCs w:val="24"/>
        </w:rPr>
      </w:pPr>
    </w:p>
    <w:p w14:paraId="4D7C7035" w14:textId="113D8B25" w:rsidR="00504852" w:rsidRPr="00551104" w:rsidRDefault="00D54F97" w:rsidP="00C5247B">
      <w:pPr>
        <w:ind w:firstLine="360"/>
        <w:rPr>
          <w:szCs w:val="24"/>
        </w:rPr>
      </w:pPr>
      <w:r w:rsidRPr="00551104">
        <w:rPr>
          <w:szCs w:val="24"/>
        </w:rPr>
        <w:t>(D</w:t>
      </w:r>
      <m:oMath>
        <m:r>
          <w:rPr>
            <w:rFonts w:ascii="Cambria Math" w:hAnsi="Cambria Math"/>
            <w:szCs w:val="24"/>
          </w:rPr>
          <m:t>) (y + 3)(y + 4)</m:t>
        </m:r>
      </m:oMath>
      <w:r w:rsidR="008541F9" w:rsidRPr="00551104">
        <w:rPr>
          <w:szCs w:val="24"/>
        </w:rPr>
        <w:t xml:space="preserve">  </w:t>
      </w:r>
      <w:r w:rsidR="00417544">
        <w:rPr>
          <w:szCs w:val="24"/>
        </w:rPr>
        <w:t xml:space="preserve"> </w:t>
      </w:r>
      <w:r w:rsidR="008541F9" w:rsidRPr="00551104">
        <w:rPr>
          <w:szCs w:val="24"/>
        </w:rPr>
        <w:t xml:space="preserve"> </w:t>
      </w:r>
      <w:r w:rsidRPr="00551104">
        <w:rPr>
          <w:szCs w:val="24"/>
        </w:rPr>
        <w:t>(E</w:t>
      </w:r>
      <m:oMath>
        <m:r>
          <w:rPr>
            <w:rFonts w:ascii="Cambria Math" w:hAnsi="Cambria Math"/>
            <w:szCs w:val="24"/>
          </w:rPr>
          <m:t>) (y - 3)(y - 4)</m:t>
        </m:r>
      </m:oMath>
    </w:p>
    <w:p w14:paraId="65636400" w14:textId="77777777" w:rsidR="00DA5DEF" w:rsidRPr="00551104" w:rsidRDefault="00DA5DEF" w:rsidP="00C5247B">
      <w:pPr>
        <w:rPr>
          <w:szCs w:val="24"/>
        </w:rPr>
      </w:pPr>
    </w:p>
    <w:p w14:paraId="7EEA6394" w14:textId="0EE45E35" w:rsidR="00C5247B" w:rsidRPr="00551104" w:rsidRDefault="00417544" w:rsidP="00421E43">
      <w:pPr>
        <w:tabs>
          <w:tab w:val="left" w:pos="6708"/>
        </w:tabs>
        <w:rPr>
          <w:szCs w:val="24"/>
        </w:rPr>
      </w:pPr>
      <w:r>
        <w:rPr>
          <w:szCs w:val="24"/>
        </w:rPr>
        <w:t xml:space="preserve"> </w:t>
      </w:r>
    </w:p>
    <w:p w14:paraId="1B1CA1C0" w14:textId="244C3846" w:rsidR="004C1F4C" w:rsidRDefault="004C1F4C" w:rsidP="00421E43">
      <w:pPr>
        <w:tabs>
          <w:tab w:val="left" w:pos="6708"/>
        </w:tabs>
        <w:rPr>
          <w:szCs w:val="24"/>
        </w:rPr>
      </w:pPr>
    </w:p>
    <w:p w14:paraId="1276805E" w14:textId="67275E9A" w:rsidR="009925AA" w:rsidRPr="00551104" w:rsidRDefault="009925AA" w:rsidP="00421E43">
      <w:pPr>
        <w:tabs>
          <w:tab w:val="left" w:pos="6708"/>
        </w:tabs>
        <w:rPr>
          <w:szCs w:val="24"/>
        </w:rPr>
      </w:pPr>
    </w:p>
    <w:p w14:paraId="2D5416A8" w14:textId="77777777" w:rsidR="004C1F4C" w:rsidRPr="00551104" w:rsidRDefault="004C1F4C" w:rsidP="00421E43">
      <w:pPr>
        <w:tabs>
          <w:tab w:val="left" w:pos="6708"/>
        </w:tabs>
        <w:rPr>
          <w:szCs w:val="24"/>
        </w:rPr>
      </w:pPr>
    </w:p>
    <w:p w14:paraId="2FE6CA8D" w14:textId="1B488F49" w:rsidR="004C1F4C" w:rsidRDefault="004C1F4C" w:rsidP="00421E43">
      <w:pPr>
        <w:tabs>
          <w:tab w:val="left" w:pos="6708"/>
        </w:tabs>
        <w:rPr>
          <w:szCs w:val="24"/>
        </w:rPr>
      </w:pPr>
    </w:p>
    <w:p w14:paraId="49ADAB00" w14:textId="77777777" w:rsidR="00B805B2" w:rsidRPr="00551104" w:rsidRDefault="00B805B2" w:rsidP="00421E43">
      <w:pPr>
        <w:tabs>
          <w:tab w:val="left" w:pos="6708"/>
        </w:tabs>
        <w:rPr>
          <w:szCs w:val="24"/>
        </w:rPr>
      </w:pPr>
    </w:p>
    <w:p w14:paraId="33F7E367" w14:textId="77777777" w:rsidR="004C1F4C" w:rsidRPr="00551104" w:rsidRDefault="004C1F4C" w:rsidP="00421E43">
      <w:pPr>
        <w:tabs>
          <w:tab w:val="left" w:pos="6708"/>
        </w:tabs>
        <w:rPr>
          <w:szCs w:val="24"/>
        </w:rPr>
      </w:pPr>
    </w:p>
    <w:p w14:paraId="545FF62A" w14:textId="77777777" w:rsidR="004C1F4C" w:rsidRPr="00551104" w:rsidRDefault="004C1F4C" w:rsidP="00421E43">
      <w:pPr>
        <w:tabs>
          <w:tab w:val="left" w:pos="6708"/>
        </w:tabs>
        <w:rPr>
          <w:szCs w:val="24"/>
        </w:rPr>
      </w:pPr>
    </w:p>
    <w:p w14:paraId="336766B9" w14:textId="1E4B4C66" w:rsidR="00B24BBD" w:rsidRPr="00B805B2" w:rsidRDefault="002428F3" w:rsidP="00421E43">
      <w:pPr>
        <w:tabs>
          <w:tab w:val="left" w:pos="6708"/>
        </w:tabs>
        <w:rPr>
          <w:sz w:val="22"/>
          <w:szCs w:val="22"/>
        </w:rPr>
      </w:pPr>
      <w:r w:rsidRPr="00B805B2">
        <w:rPr>
          <w:sz w:val="22"/>
          <w:szCs w:val="22"/>
        </w:rPr>
        <w:t>Answers: 1(E), 2(D), 3(D), 4(E), 5(A), 6(B), 7(B), 8(B), 9(C), 10(E), 11(E), 12(A), 13(A), 14(E)</w:t>
      </w:r>
    </w:p>
    <w:p w14:paraId="1936FA99" w14:textId="21AE4C81" w:rsidR="00B24BBD" w:rsidRPr="001551F0" w:rsidRDefault="00B24BBD" w:rsidP="00421E43">
      <w:pPr>
        <w:tabs>
          <w:tab w:val="left" w:pos="6708"/>
        </w:tabs>
      </w:pPr>
    </w:p>
    <w:sectPr w:rsidR="00B24BBD" w:rsidRPr="001551F0" w:rsidSect="00A70204">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w York">
    <w:altName w:val="Cambria Math"/>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3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0E9"/>
    <w:multiLevelType w:val="hybridMultilevel"/>
    <w:tmpl w:val="E29E870E"/>
    <w:lvl w:ilvl="0" w:tplc="D98C59BC">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3260A"/>
    <w:multiLevelType w:val="hybridMultilevel"/>
    <w:tmpl w:val="FBD81EFA"/>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 w15:restartNumberingAfterBreak="0">
    <w:nsid w:val="4E636FBC"/>
    <w:multiLevelType w:val="hybridMultilevel"/>
    <w:tmpl w:val="04548542"/>
    <w:lvl w:ilvl="0" w:tplc="7E783D9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E16A5"/>
    <w:multiLevelType w:val="hybridMultilevel"/>
    <w:tmpl w:val="9CC8248E"/>
    <w:lvl w:ilvl="0" w:tplc="1DA6CA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B5AAB"/>
    <w:multiLevelType w:val="hybridMultilevel"/>
    <w:tmpl w:val="5B7650CE"/>
    <w:lvl w:ilvl="0" w:tplc="E012C3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F2"/>
    <w:rsid w:val="0002007E"/>
    <w:rsid w:val="000405CA"/>
    <w:rsid w:val="00083F74"/>
    <w:rsid w:val="0008570F"/>
    <w:rsid w:val="000A02B6"/>
    <w:rsid w:val="000B1429"/>
    <w:rsid w:val="000B77C8"/>
    <w:rsid w:val="000E4374"/>
    <w:rsid w:val="00101E53"/>
    <w:rsid w:val="00131333"/>
    <w:rsid w:val="001551F0"/>
    <w:rsid w:val="001724FE"/>
    <w:rsid w:val="001911A5"/>
    <w:rsid w:val="001B54EC"/>
    <w:rsid w:val="001C5C4B"/>
    <w:rsid w:val="001E7119"/>
    <w:rsid w:val="00237324"/>
    <w:rsid w:val="002428F3"/>
    <w:rsid w:val="00265B77"/>
    <w:rsid w:val="002B14E4"/>
    <w:rsid w:val="002C2502"/>
    <w:rsid w:val="002F2ECC"/>
    <w:rsid w:val="003362BA"/>
    <w:rsid w:val="00352C50"/>
    <w:rsid w:val="00383B0F"/>
    <w:rsid w:val="003851F9"/>
    <w:rsid w:val="003A1D3F"/>
    <w:rsid w:val="00417544"/>
    <w:rsid w:val="00421E43"/>
    <w:rsid w:val="00430D9A"/>
    <w:rsid w:val="00432B9F"/>
    <w:rsid w:val="004819A9"/>
    <w:rsid w:val="004B4346"/>
    <w:rsid w:val="004B72C7"/>
    <w:rsid w:val="004C1F4C"/>
    <w:rsid w:val="004C5649"/>
    <w:rsid w:val="00504852"/>
    <w:rsid w:val="00513B88"/>
    <w:rsid w:val="005269B3"/>
    <w:rsid w:val="0054397C"/>
    <w:rsid w:val="00551104"/>
    <w:rsid w:val="00562359"/>
    <w:rsid w:val="00565833"/>
    <w:rsid w:val="00593682"/>
    <w:rsid w:val="005B6025"/>
    <w:rsid w:val="005F06A4"/>
    <w:rsid w:val="0062692D"/>
    <w:rsid w:val="00674030"/>
    <w:rsid w:val="006B59A5"/>
    <w:rsid w:val="006C64B9"/>
    <w:rsid w:val="006D559D"/>
    <w:rsid w:val="007053D9"/>
    <w:rsid w:val="00741D2F"/>
    <w:rsid w:val="007A565B"/>
    <w:rsid w:val="008541F9"/>
    <w:rsid w:val="008546FF"/>
    <w:rsid w:val="008B7327"/>
    <w:rsid w:val="008B7440"/>
    <w:rsid w:val="008C46FC"/>
    <w:rsid w:val="008C7D23"/>
    <w:rsid w:val="008D0BB0"/>
    <w:rsid w:val="008D5533"/>
    <w:rsid w:val="008E2446"/>
    <w:rsid w:val="008F5D34"/>
    <w:rsid w:val="00914170"/>
    <w:rsid w:val="00987352"/>
    <w:rsid w:val="0099247D"/>
    <w:rsid w:val="009925AA"/>
    <w:rsid w:val="009A5310"/>
    <w:rsid w:val="009C7ACA"/>
    <w:rsid w:val="009E5FE3"/>
    <w:rsid w:val="009E7C3E"/>
    <w:rsid w:val="00A03F7F"/>
    <w:rsid w:val="00A2287B"/>
    <w:rsid w:val="00A40007"/>
    <w:rsid w:val="00A635FB"/>
    <w:rsid w:val="00A66669"/>
    <w:rsid w:val="00A70204"/>
    <w:rsid w:val="00A74FF6"/>
    <w:rsid w:val="00A91B76"/>
    <w:rsid w:val="00A96211"/>
    <w:rsid w:val="00AA1745"/>
    <w:rsid w:val="00AB0E51"/>
    <w:rsid w:val="00AF17D8"/>
    <w:rsid w:val="00AF596E"/>
    <w:rsid w:val="00AF5C81"/>
    <w:rsid w:val="00B24BBD"/>
    <w:rsid w:val="00B50DB4"/>
    <w:rsid w:val="00B73851"/>
    <w:rsid w:val="00B805B2"/>
    <w:rsid w:val="00B83107"/>
    <w:rsid w:val="00B84DEE"/>
    <w:rsid w:val="00BD50F2"/>
    <w:rsid w:val="00BF6A90"/>
    <w:rsid w:val="00C00A9E"/>
    <w:rsid w:val="00C5247B"/>
    <w:rsid w:val="00C72AB9"/>
    <w:rsid w:val="00CA28A7"/>
    <w:rsid w:val="00CB448D"/>
    <w:rsid w:val="00CC4468"/>
    <w:rsid w:val="00CD0F23"/>
    <w:rsid w:val="00D11DB3"/>
    <w:rsid w:val="00D35483"/>
    <w:rsid w:val="00D54F97"/>
    <w:rsid w:val="00D67622"/>
    <w:rsid w:val="00D84B5F"/>
    <w:rsid w:val="00D92D6C"/>
    <w:rsid w:val="00DA5DEF"/>
    <w:rsid w:val="00DD11AB"/>
    <w:rsid w:val="00DE2B29"/>
    <w:rsid w:val="00E06547"/>
    <w:rsid w:val="00E47DF9"/>
    <w:rsid w:val="00E52CD7"/>
    <w:rsid w:val="00E6178E"/>
    <w:rsid w:val="00EA25CC"/>
    <w:rsid w:val="00EA43F6"/>
    <w:rsid w:val="00F1254E"/>
    <w:rsid w:val="00F50EDE"/>
    <w:rsid w:val="00F6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7F89"/>
  <w15:chartTrackingRefBased/>
  <w15:docId w15:val="{5EACF160-6668-4C25-83AE-6AD70614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502"/>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uiPriority w:val="9"/>
    <w:qFormat/>
    <w:rsid w:val="005511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E53"/>
    <w:pPr>
      <w:ind w:left="720"/>
      <w:contextualSpacing/>
    </w:pPr>
  </w:style>
  <w:style w:type="character" w:styleId="PlaceholderText">
    <w:name w:val="Placeholder Text"/>
    <w:basedOn w:val="DefaultParagraphFont"/>
    <w:uiPriority w:val="99"/>
    <w:semiHidden/>
    <w:rsid w:val="00265B77"/>
    <w:rPr>
      <w:color w:val="808080"/>
    </w:rPr>
  </w:style>
  <w:style w:type="paragraph" w:styleId="Title">
    <w:name w:val="Title"/>
    <w:basedOn w:val="Normal"/>
    <w:next w:val="Normal"/>
    <w:link w:val="TitleChar"/>
    <w:uiPriority w:val="10"/>
    <w:qFormat/>
    <w:rsid w:val="005511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1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11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799D-1038-4039-A0E7-04AC6709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Bulbul</dc:creator>
  <cp:keywords/>
  <dc:description/>
  <cp:lastModifiedBy>Craig L. Zirbel</cp:lastModifiedBy>
  <cp:revision>113</cp:revision>
  <dcterms:created xsi:type="dcterms:W3CDTF">2021-05-15T00:06:00Z</dcterms:created>
  <dcterms:modified xsi:type="dcterms:W3CDTF">2021-05-19T03:46:00Z</dcterms:modified>
</cp:coreProperties>
</file>