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668C3" w14:textId="77777777" w:rsidR="005629C4" w:rsidRDefault="00000000">
      <w:r>
        <w:rPr>
          <w:noProof/>
        </w:rPr>
        <w:drawing>
          <wp:inline distT="114300" distB="114300" distL="114300" distR="114300" wp14:anchorId="7C1CEC36" wp14:editId="7C9ECF48">
            <wp:extent cx="5943600" cy="37846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5943600" cy="3784600"/>
                    </a:xfrm>
                    <a:prstGeom prst="rect">
                      <a:avLst/>
                    </a:prstGeom>
                    <a:ln/>
                  </pic:spPr>
                </pic:pic>
              </a:graphicData>
            </a:graphic>
          </wp:inline>
        </w:drawing>
      </w:r>
    </w:p>
    <w:p w14:paraId="08FDE147" w14:textId="77777777" w:rsidR="005629C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Photo via </w:t>
      </w:r>
      <w:hyperlink r:id="rId6">
        <w:r>
          <w:rPr>
            <w:rFonts w:ascii="Times New Roman" w:eastAsia="Times New Roman" w:hAnsi="Times New Roman" w:cs="Times New Roman"/>
            <w:color w:val="1155CC"/>
            <w:sz w:val="24"/>
            <w:szCs w:val="24"/>
            <w:u w:val="single"/>
          </w:rPr>
          <w:t>Adobe Stock</w:t>
        </w:r>
      </w:hyperlink>
    </w:p>
    <w:p w14:paraId="0EB80B81" w14:textId="77777777" w:rsidR="005629C4" w:rsidRDefault="005629C4">
      <w:pPr>
        <w:rPr>
          <w:rFonts w:ascii="Times New Roman" w:eastAsia="Times New Roman" w:hAnsi="Times New Roman" w:cs="Times New Roman"/>
          <w:sz w:val="24"/>
          <w:szCs w:val="24"/>
        </w:rPr>
      </w:pPr>
    </w:p>
    <w:p w14:paraId="459E1BDF" w14:textId="77777777" w:rsidR="005629C4" w:rsidRDefault="005629C4">
      <w:pPr>
        <w:rPr>
          <w:rFonts w:ascii="Times New Roman" w:eastAsia="Times New Roman" w:hAnsi="Times New Roman" w:cs="Times New Roman"/>
          <w:sz w:val="24"/>
          <w:szCs w:val="24"/>
        </w:rPr>
      </w:pPr>
    </w:p>
    <w:p w14:paraId="5DA002D7" w14:textId="77777777" w:rsidR="005629C4" w:rsidRDefault="00000000">
      <w:pPr>
        <w:pStyle w:val="Heading1"/>
        <w:keepNext w:val="0"/>
        <w:keepLines w:val="0"/>
        <w:spacing w:before="0" w:after="400"/>
        <w:jc w:val="center"/>
        <w:rPr>
          <w:rFonts w:ascii="Times New Roman" w:eastAsia="Times New Roman" w:hAnsi="Times New Roman" w:cs="Times New Roman"/>
          <w:b/>
          <w:color w:val="1E293B"/>
          <w:sz w:val="28"/>
          <w:szCs w:val="28"/>
        </w:rPr>
      </w:pPr>
      <w:bookmarkStart w:id="0" w:name="_p05tzo929xpc" w:colFirst="0" w:colLast="0"/>
      <w:bookmarkEnd w:id="0"/>
      <w:r>
        <w:rPr>
          <w:rFonts w:ascii="Times New Roman" w:eastAsia="Times New Roman" w:hAnsi="Times New Roman" w:cs="Times New Roman"/>
          <w:b/>
          <w:color w:val="1E293B"/>
          <w:sz w:val="28"/>
          <w:szCs w:val="28"/>
        </w:rPr>
        <w:t>Here's What A Marketing Agency Can Bring To Your Small Business</w:t>
      </w:r>
    </w:p>
    <w:p w14:paraId="5E99E139" w14:textId="07422653" w:rsidR="005629C4" w:rsidRDefault="00000000">
      <w:pPr>
        <w:rPr>
          <w:rFonts w:ascii="Times New Roman" w:eastAsia="Times New Roman" w:hAnsi="Times New Roman" w:cs="Times New Roman"/>
          <w:color w:val="1E293B"/>
          <w:sz w:val="24"/>
          <w:szCs w:val="24"/>
        </w:rPr>
      </w:pPr>
      <w:r>
        <w:rPr>
          <w:rFonts w:ascii="Times New Roman" w:eastAsia="Times New Roman" w:hAnsi="Times New Roman" w:cs="Times New Roman"/>
          <w:color w:val="1E293B"/>
          <w:sz w:val="24"/>
          <w:szCs w:val="24"/>
        </w:rPr>
        <w:t xml:space="preserve">Growing your business can be a daunting prospect, because it’s important to think outside the box and make sure you are up-to-date with marketing trends. Working with a marketing agency is one great way to maximize your reach. </w:t>
      </w:r>
      <w:hyperlink r:id="rId7" w:history="1">
        <w:r w:rsidR="00481802" w:rsidRPr="00481802">
          <w:rPr>
            <w:rStyle w:val="Hyperlink"/>
            <w:rFonts w:ascii="Times New Roman" w:eastAsia="Times New Roman" w:hAnsi="Times New Roman" w:cs="Times New Roman"/>
            <w:sz w:val="24"/>
            <w:szCs w:val="24"/>
          </w:rPr>
          <w:t>Bowling Green State University</w:t>
        </w:r>
      </w:hyperlink>
      <w:r w:rsidR="00481802">
        <w:rPr>
          <w:rFonts w:ascii="Times New Roman" w:eastAsia="Times New Roman" w:hAnsi="Times New Roman" w:cs="Times New Roman"/>
          <w:color w:val="1E293B"/>
          <w:sz w:val="24"/>
          <w:szCs w:val="24"/>
        </w:rPr>
        <w:t xml:space="preserve"> </w:t>
      </w:r>
      <w:r>
        <w:rPr>
          <w:rFonts w:ascii="Times New Roman" w:eastAsia="Times New Roman" w:hAnsi="Times New Roman" w:cs="Times New Roman"/>
          <w:color w:val="1E293B"/>
          <w:sz w:val="24"/>
          <w:szCs w:val="24"/>
        </w:rPr>
        <w:t>knows how hard it can be to get started with a solid marketing plan, which is why we've put together this list of ways an agency can help you reach your growth goals. Let's take a look:</w:t>
      </w:r>
      <w:r w:rsidR="00481802" w:rsidRPr="00481802">
        <w:t xml:space="preserve"> </w:t>
      </w:r>
    </w:p>
    <w:p w14:paraId="50622FDB" w14:textId="77777777" w:rsidR="005629C4" w:rsidRDefault="00000000">
      <w:pPr>
        <w:pStyle w:val="Heading2"/>
        <w:keepNext w:val="0"/>
        <w:keepLines w:val="0"/>
        <w:spacing w:before="520" w:after="300" w:line="266" w:lineRule="auto"/>
        <w:rPr>
          <w:rFonts w:ascii="Times New Roman" w:eastAsia="Times New Roman" w:hAnsi="Times New Roman" w:cs="Times New Roman"/>
          <w:b/>
          <w:color w:val="1E293B"/>
          <w:sz w:val="24"/>
          <w:szCs w:val="24"/>
        </w:rPr>
      </w:pPr>
      <w:bookmarkStart w:id="1" w:name="_x1rxscc52ec5" w:colFirst="0" w:colLast="0"/>
      <w:bookmarkEnd w:id="1"/>
      <w:r>
        <w:rPr>
          <w:rFonts w:ascii="Times New Roman" w:eastAsia="Times New Roman" w:hAnsi="Times New Roman" w:cs="Times New Roman"/>
          <w:b/>
          <w:color w:val="1E293B"/>
          <w:sz w:val="24"/>
          <w:szCs w:val="24"/>
        </w:rPr>
        <w:t>They Have Experience Working in International Markets</w:t>
      </w:r>
    </w:p>
    <w:p w14:paraId="61D2D0D4" w14:textId="77777777" w:rsidR="005629C4" w:rsidRDefault="00000000">
      <w:pPr>
        <w:rPr>
          <w:rFonts w:ascii="Times New Roman" w:eastAsia="Times New Roman" w:hAnsi="Times New Roman" w:cs="Times New Roman"/>
          <w:color w:val="1E293B"/>
          <w:sz w:val="24"/>
          <w:szCs w:val="24"/>
        </w:rPr>
      </w:pPr>
      <w:r>
        <w:rPr>
          <w:rFonts w:ascii="Times New Roman" w:eastAsia="Times New Roman" w:hAnsi="Times New Roman" w:cs="Times New Roman"/>
          <w:color w:val="1E293B"/>
          <w:sz w:val="24"/>
          <w:szCs w:val="24"/>
        </w:rPr>
        <w:t xml:space="preserve">Working with a marketing agency can </w:t>
      </w:r>
      <w:hyperlink r:id="rId8">
        <w:r>
          <w:rPr>
            <w:rFonts w:ascii="Times New Roman" w:eastAsia="Times New Roman" w:hAnsi="Times New Roman" w:cs="Times New Roman"/>
            <w:color w:val="1155CC"/>
            <w:sz w:val="24"/>
            <w:szCs w:val="24"/>
            <w:u w:val="single"/>
          </w:rPr>
          <w:t>open up new opportunities</w:t>
        </w:r>
      </w:hyperlink>
      <w:r>
        <w:rPr>
          <w:rFonts w:ascii="Times New Roman" w:eastAsia="Times New Roman" w:hAnsi="Times New Roman" w:cs="Times New Roman"/>
          <w:color w:val="1E293B"/>
          <w:sz w:val="24"/>
          <w:szCs w:val="24"/>
        </w:rPr>
        <w:t xml:space="preserve"> if you want to expand into international markets. A good digital marketing agency will have experience and knowledge of how best to approach various markets, helping you avoid any costly mistakes. Furthermore, they can identify key influencers in those markets that could help you reach potential customers more effectively.</w:t>
      </w:r>
    </w:p>
    <w:p w14:paraId="6FA240E9" w14:textId="77777777" w:rsidR="005629C4" w:rsidRDefault="00000000">
      <w:pPr>
        <w:pStyle w:val="Heading2"/>
        <w:keepNext w:val="0"/>
        <w:keepLines w:val="0"/>
        <w:spacing w:before="520" w:after="300" w:line="266" w:lineRule="auto"/>
        <w:rPr>
          <w:rFonts w:ascii="Times New Roman" w:eastAsia="Times New Roman" w:hAnsi="Times New Roman" w:cs="Times New Roman"/>
          <w:b/>
          <w:color w:val="1E293B"/>
          <w:sz w:val="24"/>
          <w:szCs w:val="24"/>
        </w:rPr>
      </w:pPr>
      <w:bookmarkStart w:id="2" w:name="_o8oreou83r2p" w:colFirst="0" w:colLast="0"/>
      <w:bookmarkEnd w:id="2"/>
      <w:r>
        <w:rPr>
          <w:rFonts w:ascii="Times New Roman" w:eastAsia="Times New Roman" w:hAnsi="Times New Roman" w:cs="Times New Roman"/>
          <w:b/>
          <w:color w:val="1E293B"/>
          <w:sz w:val="24"/>
          <w:szCs w:val="24"/>
        </w:rPr>
        <w:t>You'll Get Access To Analytics Tools</w:t>
      </w:r>
    </w:p>
    <w:p w14:paraId="3EA11A10" w14:textId="77777777" w:rsidR="005629C4" w:rsidRDefault="00000000">
      <w:pPr>
        <w:rPr>
          <w:rFonts w:ascii="Times New Roman" w:eastAsia="Times New Roman" w:hAnsi="Times New Roman" w:cs="Times New Roman"/>
          <w:color w:val="1E293B"/>
          <w:sz w:val="24"/>
          <w:szCs w:val="24"/>
        </w:rPr>
      </w:pPr>
      <w:r>
        <w:rPr>
          <w:rFonts w:ascii="Times New Roman" w:eastAsia="Times New Roman" w:hAnsi="Times New Roman" w:cs="Times New Roman"/>
          <w:color w:val="1E293B"/>
          <w:sz w:val="24"/>
          <w:szCs w:val="24"/>
        </w:rPr>
        <w:lastRenderedPageBreak/>
        <w:t xml:space="preserve">A marketing agency will have access to analytics tools that allow them to measure the effectiveness of its campaigns and track customer engagement. This information can be </w:t>
      </w:r>
      <w:hyperlink r:id="rId9">
        <w:r>
          <w:rPr>
            <w:rFonts w:ascii="Times New Roman" w:eastAsia="Times New Roman" w:hAnsi="Times New Roman" w:cs="Times New Roman"/>
            <w:color w:val="1155CC"/>
            <w:sz w:val="24"/>
            <w:szCs w:val="24"/>
            <w:u w:val="single"/>
          </w:rPr>
          <w:t>used to inform decisions</w:t>
        </w:r>
      </w:hyperlink>
      <w:r>
        <w:rPr>
          <w:rFonts w:ascii="Times New Roman" w:eastAsia="Times New Roman" w:hAnsi="Times New Roman" w:cs="Times New Roman"/>
          <w:color w:val="1E293B"/>
          <w:sz w:val="24"/>
          <w:szCs w:val="24"/>
        </w:rPr>
        <w:t xml:space="preserve"> about which channels are worth pursuing and which need improvement. Knowing which campaigns are working allows for faster response times when it comes to adjustments or improvements, giving you greater insight into what works for your business.</w:t>
      </w:r>
    </w:p>
    <w:p w14:paraId="4571B58C" w14:textId="77777777" w:rsidR="005629C4" w:rsidRDefault="00000000">
      <w:pPr>
        <w:pStyle w:val="Heading2"/>
        <w:keepNext w:val="0"/>
        <w:keepLines w:val="0"/>
        <w:spacing w:before="520" w:after="300" w:line="266" w:lineRule="auto"/>
        <w:rPr>
          <w:rFonts w:ascii="Times New Roman" w:eastAsia="Times New Roman" w:hAnsi="Times New Roman" w:cs="Times New Roman"/>
          <w:b/>
          <w:color w:val="1E293B"/>
          <w:sz w:val="24"/>
          <w:szCs w:val="24"/>
        </w:rPr>
      </w:pPr>
      <w:bookmarkStart w:id="3" w:name="_c7qtiw41e2jz" w:colFirst="0" w:colLast="0"/>
      <w:bookmarkEnd w:id="3"/>
      <w:r>
        <w:rPr>
          <w:rFonts w:ascii="Times New Roman" w:eastAsia="Times New Roman" w:hAnsi="Times New Roman" w:cs="Times New Roman"/>
          <w:b/>
          <w:color w:val="1E293B"/>
          <w:sz w:val="24"/>
          <w:szCs w:val="24"/>
        </w:rPr>
        <w:t>You'll Have Faster Response Times To Your Projects</w:t>
      </w:r>
    </w:p>
    <w:p w14:paraId="364E9E9E" w14:textId="77777777" w:rsidR="005629C4" w:rsidRDefault="00000000">
      <w:pPr>
        <w:rPr>
          <w:rFonts w:ascii="Times New Roman" w:eastAsia="Times New Roman" w:hAnsi="Times New Roman" w:cs="Times New Roman"/>
          <w:color w:val="1E293B"/>
          <w:sz w:val="24"/>
          <w:szCs w:val="24"/>
        </w:rPr>
      </w:pPr>
      <w:r>
        <w:rPr>
          <w:rFonts w:ascii="Times New Roman" w:eastAsia="Times New Roman" w:hAnsi="Times New Roman" w:cs="Times New Roman"/>
          <w:color w:val="1E293B"/>
          <w:sz w:val="24"/>
          <w:szCs w:val="24"/>
        </w:rPr>
        <w:t xml:space="preserve">The biggest advantage of working with a digital marketing agency is that they can work quickly on projects and respond rapidly to changes or requests from clients. This advantage can be especially useful when it comes to launching campaigns or completing projects on tight deadlines. They also understand </w:t>
      </w:r>
      <w:hyperlink r:id="rId10">
        <w:r>
          <w:rPr>
            <w:rFonts w:ascii="Times New Roman" w:eastAsia="Times New Roman" w:hAnsi="Times New Roman" w:cs="Times New Roman"/>
            <w:color w:val="1155CC"/>
            <w:sz w:val="24"/>
            <w:szCs w:val="24"/>
            <w:u w:val="single"/>
          </w:rPr>
          <w:t>how long certain tasks take</w:t>
        </w:r>
      </w:hyperlink>
      <w:r>
        <w:rPr>
          <w:rFonts w:ascii="Times New Roman" w:eastAsia="Times New Roman" w:hAnsi="Times New Roman" w:cs="Times New Roman"/>
          <w:color w:val="1E293B"/>
          <w:sz w:val="24"/>
          <w:szCs w:val="24"/>
        </w:rPr>
        <w:t>, allowing them to plan efficiently so that deadlines aren't missed and projects run smoothly.</w:t>
      </w:r>
    </w:p>
    <w:p w14:paraId="0127D650" w14:textId="77777777" w:rsidR="005629C4" w:rsidRDefault="00000000">
      <w:pPr>
        <w:pStyle w:val="Heading2"/>
        <w:keepNext w:val="0"/>
        <w:keepLines w:val="0"/>
        <w:spacing w:before="520" w:after="300" w:line="266" w:lineRule="auto"/>
        <w:rPr>
          <w:rFonts w:ascii="Times New Roman" w:eastAsia="Times New Roman" w:hAnsi="Times New Roman" w:cs="Times New Roman"/>
          <w:b/>
          <w:color w:val="1E293B"/>
          <w:sz w:val="24"/>
          <w:szCs w:val="24"/>
        </w:rPr>
      </w:pPr>
      <w:bookmarkStart w:id="4" w:name="_n50sok9ikmpz" w:colFirst="0" w:colLast="0"/>
      <w:bookmarkEnd w:id="4"/>
      <w:r>
        <w:rPr>
          <w:rFonts w:ascii="Times New Roman" w:eastAsia="Times New Roman" w:hAnsi="Times New Roman" w:cs="Times New Roman"/>
          <w:b/>
          <w:color w:val="1E293B"/>
          <w:sz w:val="24"/>
          <w:szCs w:val="24"/>
        </w:rPr>
        <w:t>Accessibility To Experts</w:t>
      </w:r>
    </w:p>
    <w:p w14:paraId="70557667" w14:textId="77777777" w:rsidR="005629C4" w:rsidRDefault="00000000">
      <w:pPr>
        <w:rPr>
          <w:rFonts w:ascii="Times New Roman" w:eastAsia="Times New Roman" w:hAnsi="Times New Roman" w:cs="Times New Roman"/>
          <w:color w:val="1E293B"/>
          <w:sz w:val="24"/>
          <w:szCs w:val="24"/>
        </w:rPr>
      </w:pPr>
      <w:r>
        <w:rPr>
          <w:rFonts w:ascii="Times New Roman" w:eastAsia="Times New Roman" w:hAnsi="Times New Roman" w:cs="Times New Roman"/>
          <w:color w:val="1E293B"/>
          <w:sz w:val="24"/>
          <w:szCs w:val="24"/>
        </w:rPr>
        <w:t>Another great benefit of working with an agency is accessibility to experts who understand your business needs and goals better than anyone else. Having access to experts gives you peace of mind knowing that all aspects of your project are taken care of correctly. This will give you more time for other aspects, like developing new ideas or strategies for growth, all without compromising quality control.</w:t>
      </w:r>
    </w:p>
    <w:p w14:paraId="19AC483B" w14:textId="77777777" w:rsidR="005629C4" w:rsidRDefault="00000000">
      <w:pPr>
        <w:pStyle w:val="Heading2"/>
        <w:keepNext w:val="0"/>
        <w:keepLines w:val="0"/>
        <w:spacing w:before="520" w:after="300" w:line="266" w:lineRule="auto"/>
        <w:rPr>
          <w:rFonts w:ascii="Times New Roman" w:eastAsia="Times New Roman" w:hAnsi="Times New Roman" w:cs="Times New Roman"/>
          <w:b/>
          <w:color w:val="1E293B"/>
          <w:sz w:val="24"/>
          <w:szCs w:val="24"/>
        </w:rPr>
      </w:pPr>
      <w:bookmarkStart w:id="5" w:name="_j4k3wc5cibyp" w:colFirst="0" w:colLast="0"/>
      <w:bookmarkEnd w:id="5"/>
      <w:r>
        <w:rPr>
          <w:rFonts w:ascii="Times New Roman" w:eastAsia="Times New Roman" w:hAnsi="Times New Roman" w:cs="Times New Roman"/>
          <w:b/>
          <w:color w:val="1E293B"/>
          <w:sz w:val="24"/>
          <w:szCs w:val="24"/>
        </w:rPr>
        <w:t>Reduced Risk Of Being Left Behind With Trends</w:t>
      </w:r>
    </w:p>
    <w:p w14:paraId="015BB35D" w14:textId="77777777" w:rsidR="005629C4" w:rsidRDefault="00000000">
      <w:pPr>
        <w:rPr>
          <w:rFonts w:ascii="Times New Roman" w:eastAsia="Times New Roman" w:hAnsi="Times New Roman" w:cs="Times New Roman"/>
          <w:color w:val="1E293B"/>
          <w:sz w:val="24"/>
          <w:szCs w:val="24"/>
        </w:rPr>
      </w:pPr>
      <w:r>
        <w:rPr>
          <w:rFonts w:ascii="Times New Roman" w:eastAsia="Times New Roman" w:hAnsi="Times New Roman" w:cs="Times New Roman"/>
          <w:color w:val="1E293B"/>
          <w:sz w:val="24"/>
          <w:szCs w:val="24"/>
        </w:rPr>
        <w:t xml:space="preserve">Digital marketing agencies stay ahead of the curve when it comes to digital trends and changes in technology, meaning you don't have to worry about being left behind as digital trends evolve. By staying updated on these trends, they ensure that all strategies employed by them </w:t>
      </w:r>
      <w:hyperlink r:id="rId11">
        <w:r>
          <w:rPr>
            <w:rFonts w:ascii="Times New Roman" w:eastAsia="Times New Roman" w:hAnsi="Times New Roman" w:cs="Times New Roman"/>
            <w:color w:val="1155CC"/>
            <w:sz w:val="24"/>
            <w:szCs w:val="24"/>
            <w:u w:val="single"/>
          </w:rPr>
          <w:t>remain current and relevant</w:t>
        </w:r>
      </w:hyperlink>
      <w:r>
        <w:rPr>
          <w:rFonts w:ascii="Times New Roman" w:eastAsia="Times New Roman" w:hAnsi="Times New Roman" w:cs="Times New Roman"/>
          <w:color w:val="1E293B"/>
          <w:sz w:val="24"/>
          <w:szCs w:val="24"/>
        </w:rPr>
        <w:t>--something difficult (if not impossible) for any individual. This means that you'll always have the upper hand over your competition.</w:t>
      </w:r>
    </w:p>
    <w:p w14:paraId="35FCA58B" w14:textId="77777777" w:rsidR="005629C4" w:rsidRDefault="00000000">
      <w:pPr>
        <w:pStyle w:val="Heading2"/>
        <w:keepNext w:val="0"/>
        <w:keepLines w:val="0"/>
        <w:spacing w:before="520" w:after="300" w:line="266" w:lineRule="auto"/>
        <w:rPr>
          <w:rFonts w:ascii="Times New Roman" w:eastAsia="Times New Roman" w:hAnsi="Times New Roman" w:cs="Times New Roman"/>
          <w:b/>
          <w:color w:val="1E293B"/>
          <w:sz w:val="24"/>
          <w:szCs w:val="24"/>
        </w:rPr>
      </w:pPr>
      <w:bookmarkStart w:id="6" w:name="_hf0ef9fzbsuu" w:colFirst="0" w:colLast="0"/>
      <w:bookmarkEnd w:id="6"/>
      <w:r>
        <w:rPr>
          <w:rFonts w:ascii="Times New Roman" w:eastAsia="Times New Roman" w:hAnsi="Times New Roman" w:cs="Times New Roman"/>
          <w:b/>
          <w:color w:val="1E293B"/>
          <w:sz w:val="24"/>
          <w:szCs w:val="24"/>
        </w:rPr>
        <w:t>Expand Your Strategy With Free PDF Tools</w:t>
      </w:r>
    </w:p>
    <w:p w14:paraId="38678629" w14:textId="77777777" w:rsidR="005629C4" w:rsidRDefault="00000000">
      <w:pPr>
        <w:rPr>
          <w:rFonts w:ascii="Times New Roman" w:eastAsia="Times New Roman" w:hAnsi="Times New Roman" w:cs="Times New Roman"/>
          <w:color w:val="1E293B"/>
          <w:sz w:val="24"/>
          <w:szCs w:val="24"/>
        </w:rPr>
      </w:pPr>
      <w:hyperlink r:id="rId12">
        <w:r>
          <w:rPr>
            <w:rFonts w:ascii="Times New Roman" w:eastAsia="Times New Roman" w:hAnsi="Times New Roman" w:cs="Times New Roman"/>
            <w:color w:val="1155CC"/>
            <w:sz w:val="24"/>
            <w:szCs w:val="24"/>
            <w:u w:val="single"/>
          </w:rPr>
          <w:t>Adobe</w:t>
        </w:r>
      </w:hyperlink>
      <w:r>
        <w:rPr>
          <w:rFonts w:ascii="Times New Roman" w:eastAsia="Times New Roman" w:hAnsi="Times New Roman" w:cs="Times New Roman"/>
          <w:color w:val="1E293B"/>
          <w:sz w:val="24"/>
          <w:szCs w:val="24"/>
        </w:rPr>
        <w:t xml:space="preserve"> offers an array of free online tools for small business owners who want to create and manage strong marketing materials. This is a great way to supplement what your agency is doing, and these tools are so easy to use that you won't lose time learning to master them. Here are a few you can choose from:</w:t>
      </w:r>
    </w:p>
    <w:p w14:paraId="7692AED4" w14:textId="77777777" w:rsidR="005629C4" w:rsidRDefault="005629C4">
      <w:pPr>
        <w:rPr>
          <w:rFonts w:ascii="Times New Roman" w:eastAsia="Times New Roman" w:hAnsi="Times New Roman" w:cs="Times New Roman"/>
          <w:color w:val="1E293B"/>
          <w:sz w:val="24"/>
          <w:szCs w:val="24"/>
        </w:rPr>
      </w:pPr>
    </w:p>
    <w:p w14:paraId="7449F658" w14:textId="77777777" w:rsidR="005629C4" w:rsidRDefault="00000000">
      <w:pPr>
        <w:numPr>
          <w:ilvl w:val="0"/>
          <w:numId w:val="1"/>
        </w:numPr>
        <w:rPr>
          <w:rFonts w:ascii="Times New Roman" w:eastAsia="Times New Roman" w:hAnsi="Times New Roman" w:cs="Times New Roman"/>
          <w:color w:val="1E293B"/>
          <w:sz w:val="24"/>
          <w:szCs w:val="24"/>
        </w:rPr>
      </w:pPr>
      <w:r>
        <w:rPr>
          <w:rFonts w:ascii="Times New Roman" w:eastAsia="Times New Roman" w:hAnsi="Times New Roman" w:cs="Times New Roman"/>
          <w:b/>
          <w:color w:val="1E293B"/>
          <w:sz w:val="24"/>
          <w:szCs w:val="24"/>
          <w:highlight w:val="white"/>
        </w:rPr>
        <w:lastRenderedPageBreak/>
        <w:t>Product brochures</w:t>
      </w:r>
      <w:r>
        <w:rPr>
          <w:rFonts w:ascii="Times New Roman" w:eastAsia="Times New Roman" w:hAnsi="Times New Roman" w:cs="Times New Roman"/>
          <w:color w:val="1E293B"/>
          <w:sz w:val="24"/>
          <w:szCs w:val="24"/>
          <w:highlight w:val="white"/>
        </w:rPr>
        <w:t xml:space="preserve"> are an effective way to maximize visibility and increase awareness of your products. It's important to create eye-catching designs with concise copy that clearly explains the features, benefits, and use cases of your products. You can use </w:t>
      </w:r>
      <w:hyperlink r:id="rId13">
        <w:r>
          <w:rPr>
            <w:rFonts w:ascii="Times New Roman" w:eastAsia="Times New Roman" w:hAnsi="Times New Roman" w:cs="Times New Roman"/>
            <w:color w:val="1155CC"/>
            <w:sz w:val="24"/>
            <w:szCs w:val="24"/>
            <w:highlight w:val="white"/>
            <w:u w:val="single"/>
          </w:rPr>
          <w:t>a PDF merge tool</w:t>
        </w:r>
      </w:hyperlink>
      <w:r>
        <w:rPr>
          <w:rFonts w:ascii="Times New Roman" w:eastAsia="Times New Roman" w:hAnsi="Times New Roman" w:cs="Times New Roman"/>
          <w:color w:val="1E293B"/>
          <w:sz w:val="24"/>
          <w:szCs w:val="24"/>
          <w:highlight w:val="white"/>
        </w:rPr>
        <w:t xml:space="preserve"> to bring documents together into one file, making them easier to manage.</w:t>
      </w:r>
    </w:p>
    <w:p w14:paraId="547C8D92" w14:textId="77777777" w:rsidR="005629C4" w:rsidRDefault="00000000">
      <w:pPr>
        <w:numPr>
          <w:ilvl w:val="0"/>
          <w:numId w:val="1"/>
        </w:numPr>
        <w:rPr>
          <w:rFonts w:ascii="Times New Roman" w:eastAsia="Times New Roman" w:hAnsi="Times New Roman" w:cs="Times New Roman"/>
          <w:color w:val="1E293B"/>
          <w:sz w:val="24"/>
          <w:szCs w:val="24"/>
          <w:highlight w:val="white"/>
        </w:rPr>
      </w:pPr>
      <w:r>
        <w:rPr>
          <w:rFonts w:ascii="Times New Roman" w:eastAsia="Times New Roman" w:hAnsi="Times New Roman" w:cs="Times New Roman"/>
          <w:b/>
          <w:color w:val="1E293B"/>
          <w:sz w:val="24"/>
          <w:szCs w:val="24"/>
          <w:highlight w:val="white"/>
        </w:rPr>
        <w:t>Creating a magazine</w:t>
      </w:r>
      <w:r>
        <w:rPr>
          <w:rFonts w:ascii="Times New Roman" w:eastAsia="Times New Roman" w:hAnsi="Times New Roman" w:cs="Times New Roman"/>
          <w:color w:val="1E293B"/>
          <w:sz w:val="24"/>
          <w:szCs w:val="24"/>
          <w:highlight w:val="white"/>
        </w:rPr>
        <w:t xml:space="preserve"> for your small business can be an effective tool to reach out to potential and existing customers. It’s important to choose a theme that resonates with your target audience, as well as create content that is relevant and interesting to readers. You can </w:t>
      </w:r>
      <w:hyperlink r:id="rId14">
        <w:r>
          <w:rPr>
            <w:rFonts w:ascii="Times New Roman" w:eastAsia="Times New Roman" w:hAnsi="Times New Roman" w:cs="Times New Roman"/>
            <w:color w:val="1155CC"/>
            <w:sz w:val="24"/>
            <w:szCs w:val="24"/>
            <w:highlight w:val="white"/>
            <w:u w:val="single"/>
          </w:rPr>
          <w:t>split your PDF file</w:t>
        </w:r>
      </w:hyperlink>
      <w:r>
        <w:rPr>
          <w:rFonts w:ascii="Times New Roman" w:eastAsia="Times New Roman" w:hAnsi="Times New Roman" w:cs="Times New Roman"/>
          <w:color w:val="1E293B"/>
          <w:sz w:val="24"/>
          <w:szCs w:val="24"/>
          <w:highlight w:val="white"/>
        </w:rPr>
        <w:t xml:space="preserve"> into multiple documents with this free tool when you’re putting together the completed layout.</w:t>
      </w:r>
    </w:p>
    <w:p w14:paraId="495000C4" w14:textId="77777777" w:rsidR="005629C4" w:rsidRDefault="00000000">
      <w:pPr>
        <w:numPr>
          <w:ilvl w:val="0"/>
          <w:numId w:val="1"/>
        </w:numPr>
        <w:rPr>
          <w:rFonts w:ascii="Times New Roman" w:eastAsia="Times New Roman" w:hAnsi="Times New Roman" w:cs="Times New Roman"/>
          <w:color w:val="1E293B"/>
          <w:sz w:val="24"/>
          <w:szCs w:val="24"/>
          <w:highlight w:val="white"/>
        </w:rPr>
      </w:pPr>
      <w:r>
        <w:rPr>
          <w:rFonts w:ascii="Times New Roman" w:eastAsia="Times New Roman" w:hAnsi="Times New Roman" w:cs="Times New Roman"/>
          <w:b/>
          <w:color w:val="1E293B"/>
          <w:sz w:val="24"/>
          <w:szCs w:val="24"/>
          <w:highlight w:val="white"/>
        </w:rPr>
        <w:t>Creating an email newsletter</w:t>
      </w:r>
      <w:r>
        <w:rPr>
          <w:rFonts w:ascii="Times New Roman" w:eastAsia="Times New Roman" w:hAnsi="Times New Roman" w:cs="Times New Roman"/>
          <w:color w:val="1E293B"/>
          <w:sz w:val="24"/>
          <w:szCs w:val="24"/>
          <w:highlight w:val="white"/>
        </w:rPr>
        <w:t xml:space="preserve"> is a great way to enhance engagement with your small business. Designs should be clear, concise and aesthetically pleasing, with visuals such as images and infographics where appropriate. Additionally, it’s beneficial to set up automated emails for new customers to ensure that all potential leads are being followed up in a timely manner. You can </w:t>
      </w:r>
      <w:hyperlink r:id="rId15">
        <w:r>
          <w:rPr>
            <w:rFonts w:ascii="Times New Roman" w:eastAsia="Times New Roman" w:hAnsi="Times New Roman" w:cs="Times New Roman"/>
            <w:color w:val="1155CC"/>
            <w:sz w:val="24"/>
            <w:szCs w:val="24"/>
            <w:highlight w:val="white"/>
            <w:u w:val="single"/>
          </w:rPr>
          <w:t>use a PDF editor</w:t>
        </w:r>
      </w:hyperlink>
      <w:r>
        <w:rPr>
          <w:rFonts w:ascii="Times New Roman" w:eastAsia="Times New Roman" w:hAnsi="Times New Roman" w:cs="Times New Roman"/>
          <w:color w:val="1E293B"/>
          <w:sz w:val="24"/>
          <w:szCs w:val="24"/>
          <w:highlight w:val="white"/>
        </w:rPr>
        <w:t xml:space="preserve"> to make quick changes to the newsletter before sending it out.</w:t>
      </w:r>
    </w:p>
    <w:p w14:paraId="1D3A3A2B" w14:textId="77777777" w:rsidR="005629C4" w:rsidRDefault="00000000">
      <w:pPr>
        <w:numPr>
          <w:ilvl w:val="0"/>
          <w:numId w:val="1"/>
        </w:numP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Posting often on social media</w:t>
      </w:r>
      <w:r>
        <w:rPr>
          <w:rFonts w:ascii="Times New Roman" w:eastAsia="Times New Roman" w:hAnsi="Times New Roman" w:cs="Times New Roman"/>
          <w:sz w:val="24"/>
          <w:szCs w:val="24"/>
          <w:highlight w:val="white"/>
        </w:rPr>
        <w:t xml:space="preserve"> platforms can be a great way to get the word out about your small business. It's important to ensure that posts are timely, relevant and interesting in order to capture the attention of potential customers. Use analytics tools in order to track performance metrics such as engagement rates and impressions in order to measure success. When putting together a post, </w:t>
      </w:r>
      <w:hyperlink r:id="rId16">
        <w:r>
          <w:rPr>
            <w:rFonts w:ascii="Times New Roman" w:eastAsia="Times New Roman" w:hAnsi="Times New Roman" w:cs="Times New Roman"/>
            <w:color w:val="1155CC"/>
            <w:sz w:val="24"/>
            <w:szCs w:val="24"/>
            <w:highlight w:val="white"/>
            <w:u w:val="single"/>
          </w:rPr>
          <w:t>consider using a PDF converter</w:t>
        </w:r>
      </w:hyperlink>
      <w:r>
        <w:rPr>
          <w:rFonts w:ascii="Times New Roman" w:eastAsia="Times New Roman" w:hAnsi="Times New Roman" w:cs="Times New Roman"/>
          <w:sz w:val="24"/>
          <w:szCs w:val="24"/>
          <w:highlight w:val="white"/>
        </w:rPr>
        <w:t xml:space="preserve"> to put your info into a JPG format for easier social sharing.</w:t>
      </w:r>
    </w:p>
    <w:p w14:paraId="5DD64ABA" w14:textId="77777777" w:rsidR="005629C4" w:rsidRDefault="005629C4">
      <w:pPr>
        <w:ind w:left="720"/>
        <w:rPr>
          <w:rFonts w:ascii="Times New Roman" w:eastAsia="Times New Roman" w:hAnsi="Times New Roman" w:cs="Times New Roman"/>
          <w:sz w:val="24"/>
          <w:szCs w:val="24"/>
          <w:highlight w:val="white"/>
        </w:rPr>
      </w:pPr>
    </w:p>
    <w:p w14:paraId="00FDA9E0" w14:textId="77777777" w:rsidR="005629C4" w:rsidRDefault="00000000">
      <w:pPr>
        <w:rPr>
          <w:rFonts w:ascii="Times New Roman" w:eastAsia="Times New Roman" w:hAnsi="Times New Roman" w:cs="Times New Roman"/>
          <w:color w:val="1E293B"/>
          <w:sz w:val="24"/>
          <w:szCs w:val="24"/>
        </w:rPr>
      </w:pPr>
      <w:r>
        <w:rPr>
          <w:rFonts w:ascii="Times New Roman" w:eastAsia="Times New Roman" w:hAnsi="Times New Roman" w:cs="Times New Roman"/>
          <w:color w:val="1E293B"/>
          <w:sz w:val="24"/>
          <w:szCs w:val="24"/>
        </w:rPr>
        <w:t>Working with a digital marketing agency offers many advantages over trying to manage everything alone. From gaining access to analytic tools to obtaining expert advice, the benefits of working with a professional agency are numerous. By leveraging free Adobe tools to create your marketing materials, you can take your strategy even further and reach your goals that much quicker.</w:t>
      </w:r>
    </w:p>
    <w:p w14:paraId="1E6AA3DC" w14:textId="77777777" w:rsidR="005629C4" w:rsidRDefault="005629C4">
      <w:pPr>
        <w:rPr>
          <w:rFonts w:ascii="Times New Roman" w:eastAsia="Times New Roman" w:hAnsi="Times New Roman" w:cs="Times New Roman"/>
          <w:sz w:val="24"/>
          <w:szCs w:val="24"/>
        </w:rPr>
      </w:pPr>
    </w:p>
    <w:sectPr w:rsidR="005629C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35762"/>
    <w:multiLevelType w:val="multilevel"/>
    <w:tmpl w:val="47C857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70133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C4"/>
    <w:rsid w:val="00481802"/>
    <w:rsid w:val="00534C1C"/>
    <w:rsid w:val="00562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93042"/>
  <w15:docId w15:val="{AE9738E7-00AF-4E93-94B1-95DE18F4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481802"/>
    <w:rPr>
      <w:color w:val="0000FF" w:themeColor="hyperlink"/>
      <w:u w:val="single"/>
    </w:rPr>
  </w:style>
  <w:style w:type="character" w:styleId="UnresolvedMention">
    <w:name w:val="Unresolved Mention"/>
    <w:basedOn w:val="DefaultParagraphFont"/>
    <w:uiPriority w:val="99"/>
    <w:semiHidden/>
    <w:unhideWhenUsed/>
    <w:rsid w:val="00481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mallbusiness.chron.com/reasons-companies-international-marketing-76037.html" TargetMode="External"/><Relationship Id="rId13" Type="http://schemas.openxmlformats.org/officeDocument/2006/relationships/hyperlink" Target="https://www.adobe.com/acrobat/online/merge-pdf.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gsu.edu/" TargetMode="External"/><Relationship Id="rId12" Type="http://schemas.openxmlformats.org/officeDocument/2006/relationships/hyperlink" Target="https://acrobat.adobe.com/link/ho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dobe.com/acrobat/online/pdf-to-jpg.html" TargetMode="External"/><Relationship Id="rId1" Type="http://schemas.openxmlformats.org/officeDocument/2006/relationships/numbering" Target="numbering.xml"/><Relationship Id="rId6" Type="http://schemas.openxmlformats.org/officeDocument/2006/relationships/hyperlink" Target="https://stock.adobe.com/images/digital-marketing-team-concept-with-people-brainstorming-discuss-on-meeting-vector/258288717?prev_url=detail" TargetMode="External"/><Relationship Id="rId11" Type="http://schemas.openxmlformats.org/officeDocument/2006/relationships/hyperlink" Target="https://www.collectivealternative.com/small-business-marketing-trends-to-focus-on-in-2023/" TargetMode="External"/><Relationship Id="rId5" Type="http://schemas.openxmlformats.org/officeDocument/2006/relationships/image" Target="media/image1.jpg"/><Relationship Id="rId15" Type="http://schemas.openxmlformats.org/officeDocument/2006/relationships/hyperlink" Target="https://www.adobe.com/acrobat/online/pdf-editor.html" TargetMode="External"/><Relationship Id="rId10" Type="http://schemas.openxmlformats.org/officeDocument/2006/relationships/hyperlink" Target="https://www.jotform.com/blog/marketing-plan-timeline/" TargetMode="External"/><Relationship Id="rId4" Type="http://schemas.openxmlformats.org/officeDocument/2006/relationships/webSettings" Target="webSettings.xml"/><Relationship Id="rId9" Type="http://schemas.openxmlformats.org/officeDocument/2006/relationships/hyperlink" Target="https://www.techfunnel.com/martech/advantages-of-google-analytics-for-small-business-entrepreneurs/" TargetMode="External"/><Relationship Id="rId14" Type="http://schemas.openxmlformats.org/officeDocument/2006/relationships/hyperlink" Target="https://www.adobe.com/acrobat/online/split-pd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925</Words>
  <Characters>5273</Characters>
  <Application>Microsoft Office Word</Application>
  <DocSecurity>0</DocSecurity>
  <Lines>43</Lines>
  <Paragraphs>12</Paragraphs>
  <ScaleCrop>false</ScaleCrop>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Kurstyn B Loeffler</cp:lastModifiedBy>
  <cp:revision>2</cp:revision>
  <dcterms:created xsi:type="dcterms:W3CDTF">2023-12-14T03:54:00Z</dcterms:created>
  <dcterms:modified xsi:type="dcterms:W3CDTF">2023-12-14T03:54:00Z</dcterms:modified>
</cp:coreProperties>
</file>